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67" w:rsidRDefault="00047667">
      <w:pPr>
        <w:pStyle w:val="a3"/>
        <w:spacing w:before="4"/>
        <w:rPr>
          <w:sz w:val="17"/>
        </w:rPr>
      </w:pPr>
    </w:p>
    <w:p w:rsidR="00FB2CF6" w:rsidRPr="004713D3" w:rsidRDefault="00FB2CF6" w:rsidP="00FB2CF6">
      <w:pPr>
        <w:pStyle w:val="1"/>
        <w:jc w:val="center"/>
      </w:pPr>
      <w:r w:rsidRPr="004713D3">
        <w:t>Министерство образования и науки Республики Татарстан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Государственное автономное профессиональное образовательное учреждение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«Сабинский аграрный колледж»</w:t>
      </w:r>
    </w:p>
    <w:p w:rsidR="00FB2CF6" w:rsidRPr="00D508E8" w:rsidRDefault="00FB2CF6" w:rsidP="00FB2CF6">
      <w:pPr>
        <w:jc w:val="both"/>
        <w:rPr>
          <w:b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4B2B1F" w:rsidRDefault="00FB2CF6" w:rsidP="00FB2CF6">
      <w:pPr>
        <w:pStyle w:val="2"/>
        <w:ind w:left="-540"/>
        <w:jc w:val="center"/>
        <w:rPr>
          <w:caps/>
          <w:color w:val="auto"/>
          <w:sz w:val="28"/>
          <w:szCs w:val="28"/>
        </w:rPr>
      </w:pPr>
      <w:r w:rsidRPr="004B2B1F">
        <w:rPr>
          <w:caps/>
          <w:color w:val="auto"/>
          <w:sz w:val="28"/>
          <w:szCs w:val="28"/>
        </w:rPr>
        <w:t>Рабочая программа учебной дисциплины</w:t>
      </w:r>
    </w:p>
    <w:p w:rsidR="00FB2CF6" w:rsidRPr="00B76400" w:rsidRDefault="00FB2CF6" w:rsidP="00FB2CF6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FB2CF6" w:rsidRDefault="00FB2CF6" w:rsidP="00FB2CF6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.02 Литература.</w:t>
      </w:r>
    </w:p>
    <w:p w:rsidR="00FB2CF6" w:rsidRPr="00B76400" w:rsidRDefault="00FB2CF6" w:rsidP="00FB2CF6">
      <w:pPr>
        <w:ind w:left="-540"/>
        <w:jc w:val="center"/>
        <w:rPr>
          <w:b/>
          <w:caps/>
          <w:sz w:val="28"/>
          <w:szCs w:val="28"/>
        </w:rPr>
      </w:pPr>
    </w:p>
    <w:p w:rsidR="00FB2CF6" w:rsidRPr="00305682" w:rsidRDefault="00564986" w:rsidP="00FB2CF6">
      <w:pPr>
        <w:ind w:left="-540"/>
        <w:jc w:val="center"/>
        <w:rPr>
          <w:b/>
          <w:bCs/>
          <w:caps/>
          <w:sz w:val="28"/>
          <w:szCs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E836CD">
        <w:rPr>
          <w:b/>
          <w:bCs/>
          <w:caps/>
          <w:sz w:val="28"/>
          <w:szCs w:val="28"/>
        </w:rPr>
        <w:t>23.02.07 Техническое обслуживание и ремонт двигателей</w:t>
      </w:r>
      <w:proofErr w:type="gramStart"/>
      <w:r w:rsidRPr="00E836CD">
        <w:rPr>
          <w:b/>
          <w:bCs/>
          <w:caps/>
          <w:sz w:val="28"/>
          <w:szCs w:val="28"/>
        </w:rPr>
        <w:t xml:space="preserve"> ,</w:t>
      </w:r>
      <w:proofErr w:type="gramEnd"/>
      <w:r w:rsidRPr="00E836CD">
        <w:rPr>
          <w:b/>
          <w:bCs/>
          <w:caps/>
          <w:sz w:val="28"/>
          <w:szCs w:val="28"/>
        </w:rPr>
        <w:t>систем и агрегатов автомобилей</w:t>
      </w: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2024 г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  <w:r w:rsidRPr="00D508E8">
        <w:rPr>
          <w:sz w:val="28"/>
          <w:szCs w:val="28"/>
        </w:rPr>
        <w:br w:type="page"/>
      </w:r>
      <w:r>
        <w:lastRenderedPageBreak/>
        <w:t xml:space="preserve"> Разработана на </w:t>
      </w:r>
      <w:r w:rsidRPr="00593528">
        <w:t xml:space="preserve"> </w:t>
      </w:r>
      <w:r>
        <w:t xml:space="preserve">основе примерной программы общеобразовательной учебной дисциплины «Русский язык» с Государственными </w:t>
      </w:r>
      <w:r w:rsidRPr="00593528">
        <w:t>требованиями к минимуму содержания и уровню подготовки выпускников и квалификационной характеристики</w:t>
      </w:r>
      <w:proofErr w:type="gramStart"/>
      <w:r>
        <w:t xml:space="preserve"> ,</w:t>
      </w:r>
      <w:proofErr w:type="gramEnd"/>
      <w:r>
        <w:t xml:space="preserve">одобренной ФГАУ «ФИРО» </w:t>
      </w:r>
      <w:proofErr w:type="spellStart"/>
      <w:r>
        <w:t>Минобрнауки</w:t>
      </w:r>
      <w:proofErr w:type="spellEnd"/>
      <w:r>
        <w:t xml:space="preserve"> России,2015 г., для реализации среднего общего образования в пределах освоения ОП СПО  с учетом требований ФГОС </w:t>
      </w:r>
      <w:r w:rsidRPr="00593528">
        <w:t xml:space="preserve"> по специальности </w:t>
      </w:r>
      <w:r w:rsidR="009B2F3F">
        <w:rPr>
          <w:bCs/>
          <w:caps/>
        </w:rPr>
        <w:t xml:space="preserve">23.02.07. </w:t>
      </w:r>
      <w:r w:rsidR="009B2F3F">
        <w:rPr>
          <w:bCs/>
        </w:rPr>
        <w:t>Техническое обслуживание и ремонт двигателей, систем и агрегатов автомобилей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Pr="00BC25A4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eastAsia="Calibri"/>
        </w:rPr>
      </w:pPr>
    </w:p>
    <w:p w:rsidR="00FB2CF6" w:rsidRPr="00B4413A" w:rsidRDefault="004B2B1F" w:rsidP="00FB2CF6">
      <w:pPr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5435600" cy="1555963"/>
            <wp:effectExtent l="0" t="0" r="0" b="635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55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F6" w:rsidRPr="003315DA" w:rsidRDefault="00FB2CF6" w:rsidP="00FB2CF6"/>
    <w:p w:rsidR="00FB2CF6" w:rsidRPr="003315DA" w:rsidRDefault="00FB2CF6" w:rsidP="00FB2CF6">
      <w:r w:rsidRPr="003315DA">
        <w:t xml:space="preserve">                                </w:t>
      </w:r>
    </w:p>
    <w:p w:rsidR="00FB2CF6" w:rsidRPr="003315D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4B3192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9E421D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 w:rsidRPr="009E421D">
        <w:rPr>
          <w:b/>
        </w:rPr>
        <w:t xml:space="preserve">Составитель: </w:t>
      </w:r>
      <w:r>
        <w:t>преподаватель ГАПОУ «Сабин</w:t>
      </w:r>
      <w:r w:rsidRPr="009E421D">
        <w:t>ский аграрный колледж»</w:t>
      </w:r>
      <w:r w:rsidRPr="009E421D">
        <w:rPr>
          <w:rFonts w:eastAsia="Calibri"/>
        </w:rPr>
        <w:t xml:space="preserve"> </w:t>
      </w:r>
      <w:r>
        <w:rPr>
          <w:rFonts w:eastAsia="Calibri"/>
        </w:rPr>
        <w:t>Кадырова Ч. А.</w:t>
      </w:r>
      <w:r w:rsidRPr="009E421D">
        <w:rPr>
          <w:rFonts w:eastAsia="Calibri"/>
        </w:rPr>
        <w:t xml:space="preserve"> </w:t>
      </w:r>
    </w:p>
    <w:p w:rsidR="00047667" w:rsidRDefault="00047667" w:rsidP="00FB2CF6">
      <w:pPr>
        <w:rPr>
          <w:sz w:val="17"/>
        </w:rPr>
        <w:sectPr w:rsidR="00047667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047667" w:rsidRDefault="00FB2CF6">
      <w:pPr>
        <w:pStyle w:val="a4"/>
      </w:pPr>
      <w:r>
        <w:lastRenderedPageBreak/>
        <w:t>СОДЕРЖАНИЕ</w:t>
      </w: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spacing w:before="3"/>
        <w:rPr>
          <w:b/>
          <w:sz w:val="30"/>
        </w:rPr>
      </w:pPr>
    </w:p>
    <w:sdt>
      <w:sdtPr>
        <w:id w:val="1756857948"/>
        <w:docPartObj>
          <w:docPartGallery w:val="Table of Contents"/>
          <w:docPartUnique/>
        </w:docPartObj>
      </w:sdtPr>
      <w:sdtEndPr/>
      <w:sdtContent>
        <w:p w:rsidR="00047667" w:rsidRDefault="00EF3FB5">
          <w:pPr>
            <w:pStyle w:val="10"/>
            <w:numPr>
              <w:ilvl w:val="0"/>
              <w:numId w:val="29"/>
            </w:numPr>
            <w:tabs>
              <w:tab w:val="left" w:pos="823"/>
              <w:tab w:val="left" w:pos="2326"/>
              <w:tab w:val="left" w:pos="4877"/>
              <w:tab w:val="left" w:leader="dot" w:pos="9749"/>
            </w:tabs>
            <w:spacing w:line="362" w:lineRule="auto"/>
            <w:ind w:right="110" w:firstLine="0"/>
          </w:pPr>
          <w:hyperlink w:anchor="_bookmark0" w:history="1">
            <w:r w:rsidR="00FB2CF6">
              <w:t>Общая</w:t>
            </w:r>
            <w:r w:rsidR="00FB2CF6">
              <w:tab/>
              <w:t>характеристика</w:t>
            </w:r>
            <w:r w:rsidR="00FB2CF6">
              <w:tab/>
            </w:r>
            <w:r w:rsidR="00FB2CF6">
              <w:rPr>
                <w:spacing w:val="-1"/>
              </w:rPr>
              <w:t>примерной</w:t>
            </w:r>
            <w:r w:rsidR="00FB2CF6">
              <w:rPr>
                <w:spacing w:val="69"/>
              </w:rPr>
              <w:t xml:space="preserve">     </w:t>
            </w:r>
            <w:r w:rsidR="00FB2CF6">
              <w:rPr>
                <w:spacing w:val="-1"/>
              </w:rPr>
              <w:t>рабочей</w:t>
            </w:r>
            <w:r w:rsidR="00FB2CF6">
              <w:rPr>
                <w:spacing w:val="68"/>
              </w:rPr>
              <w:t xml:space="preserve">     </w:t>
            </w:r>
            <w:r w:rsidR="00FB2CF6">
              <w:t>программы</w:t>
            </w:r>
          </w:hyperlink>
          <w:r w:rsidR="00FB2CF6">
            <w:rPr>
              <w:spacing w:val="-67"/>
            </w:rPr>
            <w:t xml:space="preserve"> </w:t>
          </w:r>
          <w:hyperlink w:anchor="_bookmark0" w:history="1">
            <w:r w:rsidR="00FB2CF6">
              <w:t>общеобразовательной</w:t>
            </w:r>
            <w:r w:rsidR="00FB2CF6">
              <w:rPr>
                <w:spacing w:val="-7"/>
              </w:rPr>
              <w:t xml:space="preserve"> </w:t>
            </w:r>
            <w:r w:rsidR="00FB2CF6">
              <w:t>дисциплины</w:t>
            </w:r>
            <w:r w:rsidR="00FB2CF6">
              <w:rPr>
                <w:spacing w:val="-5"/>
              </w:rPr>
              <w:t xml:space="preserve"> </w:t>
            </w:r>
            <w:r w:rsidR="00FB2CF6">
              <w:t>«Литература»</w:t>
            </w:r>
            <w:r w:rsidR="00FB2CF6">
              <w:tab/>
              <w:t>4</w:t>
            </w:r>
          </w:hyperlink>
        </w:p>
        <w:p w:rsidR="00047667" w:rsidRDefault="00EF3FB5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235"/>
            <w:ind w:left="822"/>
          </w:pPr>
          <w:hyperlink w:anchor="_bookmark1" w:history="1">
            <w:r w:rsidR="00FB2CF6">
              <w:t>Структура</w:t>
            </w:r>
            <w:r w:rsidR="00FB2CF6">
              <w:rPr>
                <w:spacing w:val="-4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содержание</w:t>
            </w:r>
            <w:r w:rsidR="00FB2CF6">
              <w:rPr>
                <w:spacing w:val="-4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4"/>
              </w:rPr>
              <w:t xml:space="preserve"> </w:t>
            </w:r>
            <w:r w:rsidR="00FB2CF6">
              <w:t>дисциплины</w:t>
            </w:r>
            <w:r w:rsidR="00FB2CF6">
              <w:tab/>
              <w:t>15</w:t>
            </w:r>
          </w:hyperlink>
        </w:p>
        <w:p w:rsidR="00047667" w:rsidRDefault="00EF3FB5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400"/>
            <w:ind w:left="822"/>
          </w:pPr>
          <w:hyperlink w:anchor="_bookmark2" w:history="1">
            <w:r w:rsidR="00FB2CF6">
              <w:t>Условия</w:t>
            </w:r>
            <w:r w:rsidR="00FB2CF6">
              <w:rPr>
                <w:spacing w:val="-7"/>
              </w:rPr>
              <w:t xml:space="preserve"> </w:t>
            </w:r>
            <w:r w:rsidR="00FB2CF6">
              <w:t>реализации</w:t>
            </w:r>
            <w:r w:rsidR="00FB2CF6">
              <w:rPr>
                <w:spacing w:val="-6"/>
              </w:rPr>
              <w:t xml:space="preserve"> </w:t>
            </w:r>
            <w:r w:rsidR="00FB2CF6">
              <w:t>программы</w:t>
            </w:r>
            <w:r w:rsidR="00FB2CF6">
              <w:rPr>
                <w:spacing w:val="-3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6"/>
              </w:rPr>
              <w:t xml:space="preserve"> </w:t>
            </w:r>
            <w:r w:rsidR="00FB2CF6">
              <w:t>дисциплины</w:t>
            </w:r>
            <w:r w:rsidR="00FB2CF6">
              <w:tab/>
              <w:t>41</w:t>
            </w:r>
          </w:hyperlink>
        </w:p>
        <w:p w:rsidR="00047667" w:rsidRDefault="00EF3FB5">
          <w:pPr>
            <w:pStyle w:val="10"/>
            <w:numPr>
              <w:ilvl w:val="0"/>
              <w:numId w:val="29"/>
            </w:numPr>
            <w:tabs>
              <w:tab w:val="left" w:pos="823"/>
              <w:tab w:val="left" w:leader="dot" w:pos="9608"/>
            </w:tabs>
            <w:spacing w:before="401"/>
            <w:ind w:left="822"/>
          </w:pPr>
          <w:hyperlink w:anchor="_bookmark3" w:history="1">
            <w:r w:rsidR="00FB2CF6">
              <w:t>Контроль</w:t>
            </w:r>
            <w:r w:rsidR="00FB2CF6">
              <w:rPr>
                <w:spacing w:val="-3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оценка</w:t>
            </w:r>
            <w:r w:rsidR="00FB2CF6">
              <w:rPr>
                <w:spacing w:val="-2"/>
              </w:rPr>
              <w:t xml:space="preserve"> </w:t>
            </w:r>
            <w:r w:rsidR="00FB2CF6">
              <w:t>результатов</w:t>
            </w:r>
            <w:r w:rsidR="00FB2CF6">
              <w:rPr>
                <w:spacing w:val="-1"/>
              </w:rPr>
              <w:t xml:space="preserve"> </w:t>
            </w:r>
            <w:r w:rsidR="00FB2CF6">
              <w:t>освоения</w:t>
            </w:r>
            <w:r w:rsidR="00FB2CF6">
              <w:rPr>
                <w:spacing w:val="-5"/>
              </w:rPr>
              <w:t xml:space="preserve"> </w:t>
            </w:r>
            <w:r w:rsidR="00FB2CF6">
              <w:t>дисциплины</w:t>
            </w:r>
            <w:r w:rsidR="00FB2CF6">
              <w:tab/>
              <w:t>44</w:t>
            </w:r>
          </w:hyperlink>
        </w:p>
      </w:sdtContent>
    </w:sdt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047667">
      <w:pPr>
        <w:pStyle w:val="a3"/>
        <w:rPr>
          <w:sz w:val="26"/>
        </w:rPr>
      </w:pPr>
    </w:p>
    <w:p w:rsidR="00047667" w:rsidRDefault="00FB2CF6">
      <w:pPr>
        <w:pStyle w:val="a3"/>
        <w:spacing w:before="196"/>
        <w:ind w:left="434"/>
        <w:jc w:val="center"/>
      </w:pPr>
      <w:r>
        <w:t>3</w:t>
      </w:r>
    </w:p>
    <w:p w:rsidR="00047667" w:rsidRDefault="00047667">
      <w:pPr>
        <w:jc w:val="center"/>
        <w:sectPr w:rsidR="00047667">
          <w:pgSz w:w="11910" w:h="16840"/>
          <w:pgMar w:top="1040" w:right="740" w:bottom="280" w:left="1160" w:header="720" w:footer="720" w:gutter="0"/>
          <w:cols w:space="720"/>
        </w:sectPr>
      </w:pPr>
    </w:p>
    <w:p w:rsidR="00047667" w:rsidRDefault="00FB2CF6" w:rsidP="00AD1258">
      <w:pPr>
        <w:pStyle w:val="a5"/>
        <w:numPr>
          <w:ilvl w:val="1"/>
          <w:numId w:val="29"/>
        </w:numPr>
        <w:tabs>
          <w:tab w:val="left" w:pos="0"/>
        </w:tabs>
        <w:spacing w:before="73"/>
        <w:ind w:left="142" w:firstLine="0"/>
        <w:jc w:val="left"/>
        <w:rPr>
          <w:b/>
          <w:sz w:val="24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</w:p>
    <w:p w:rsidR="00047667" w:rsidRDefault="00FB2CF6" w:rsidP="00AD1258">
      <w:pPr>
        <w:tabs>
          <w:tab w:val="left" w:pos="0"/>
        </w:tabs>
        <w:ind w:left="142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«Литература»</w:t>
      </w:r>
    </w:p>
    <w:p w:rsidR="00047667" w:rsidRDefault="00047667" w:rsidP="00AD1258">
      <w:pPr>
        <w:pStyle w:val="a3"/>
        <w:tabs>
          <w:tab w:val="left" w:pos="0"/>
        </w:tabs>
        <w:spacing w:before="9"/>
        <w:ind w:left="142"/>
        <w:rPr>
          <w:b/>
          <w:sz w:val="27"/>
        </w:rPr>
      </w:pPr>
    </w:p>
    <w:p w:rsidR="00AD1258" w:rsidRDefault="00AD1258" w:rsidP="00AD1258">
      <w:pPr>
        <w:pStyle w:val="a3"/>
        <w:tabs>
          <w:tab w:val="left" w:pos="0"/>
        </w:tabs>
        <w:ind w:left="142" w:right="673"/>
        <w:jc w:val="both"/>
      </w:pPr>
      <w:bookmarkStart w:id="2" w:name="2._Структура_и_содержание_общеобразовате"/>
      <w:bookmarkStart w:id="3" w:name="_bookmark1"/>
      <w:bookmarkEnd w:id="2"/>
      <w:bookmarkEnd w:id="3"/>
      <w:r>
        <w:t>Программа учебного предмета «Литература» разработана на основе:</w:t>
      </w:r>
      <w:r>
        <w:rPr>
          <w:spacing w:val="1"/>
        </w:rPr>
        <w:t xml:space="preserve"> </w:t>
      </w:r>
      <w:r>
        <w:t>федерального</w:t>
      </w:r>
      <w:r>
        <w:rPr>
          <w:spacing w:val="57"/>
        </w:rPr>
        <w:t xml:space="preserve"> </w:t>
      </w:r>
      <w:r>
        <w:t>государственного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6"/>
        </w:rPr>
        <w:t xml:space="preserve"> </w:t>
      </w:r>
      <w:r>
        <w:t>среднего</w:t>
      </w:r>
    </w:p>
    <w:p w:rsidR="00AD1258" w:rsidRDefault="00AD1258" w:rsidP="00AD1258">
      <w:pPr>
        <w:pStyle w:val="a3"/>
        <w:tabs>
          <w:tab w:val="left" w:pos="0"/>
        </w:tabs>
        <w:spacing w:line="321" w:lineRule="exact"/>
        <w:ind w:left="142"/>
        <w:jc w:val="both"/>
      </w:pP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СОО);</w:t>
      </w:r>
    </w:p>
    <w:p w:rsidR="00AD1258" w:rsidRDefault="00AD1258" w:rsidP="00AD1258">
      <w:pPr>
        <w:pStyle w:val="a3"/>
        <w:tabs>
          <w:tab w:val="left" w:pos="0"/>
        </w:tabs>
        <w:ind w:left="142" w:right="674"/>
        <w:jc w:val="both"/>
      </w:pP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СОО);</w:t>
      </w:r>
    </w:p>
    <w:p w:rsidR="00AD1258" w:rsidRDefault="00AD1258" w:rsidP="00AD1258">
      <w:pPr>
        <w:pStyle w:val="a3"/>
        <w:tabs>
          <w:tab w:val="left" w:pos="0"/>
        </w:tabs>
        <w:spacing w:before="2"/>
        <w:ind w:left="142" w:right="670"/>
        <w:jc w:val="both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(далее – ФГОС СПО) 23.02.07 Техническое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 ремонт</w:t>
      </w:r>
      <w:r>
        <w:rPr>
          <w:spacing w:val="-5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систем и</w:t>
      </w:r>
      <w:r>
        <w:rPr>
          <w:spacing w:val="-1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автомобилей;</w:t>
      </w:r>
    </w:p>
    <w:p w:rsidR="00AD1258" w:rsidRDefault="00AD1258" w:rsidP="00AD1258">
      <w:pPr>
        <w:pStyle w:val="a3"/>
        <w:tabs>
          <w:tab w:val="left" w:pos="0"/>
        </w:tabs>
        <w:ind w:left="142" w:right="677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>естественно-научному</w:t>
      </w:r>
      <w:proofErr w:type="gramEnd"/>
      <w:r>
        <w:rPr>
          <w:spacing w:val="-2"/>
        </w:rPr>
        <w:t xml:space="preserve"> </w:t>
      </w:r>
      <w:r>
        <w:t>профилю;</w:t>
      </w:r>
    </w:p>
    <w:p w:rsidR="00AD1258" w:rsidRDefault="00AD1258" w:rsidP="00AD1258">
      <w:pPr>
        <w:pStyle w:val="a3"/>
        <w:tabs>
          <w:tab w:val="left" w:pos="0"/>
        </w:tabs>
        <w:spacing w:line="242" w:lineRule="auto"/>
        <w:ind w:left="142" w:right="677"/>
        <w:jc w:val="both"/>
      </w:pPr>
      <w:r>
        <w:t>учебного плана по специальности 23.02.07 Техническое обслуживание и</w:t>
      </w:r>
      <w:r>
        <w:rPr>
          <w:spacing w:val="1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 агрегатов</w:t>
      </w:r>
      <w:r>
        <w:rPr>
          <w:spacing w:val="2"/>
        </w:rPr>
        <w:t xml:space="preserve"> </w:t>
      </w:r>
      <w:r>
        <w:t>автомобилей;</w:t>
      </w:r>
    </w:p>
    <w:p w:rsidR="00AD1258" w:rsidRDefault="00AD1258" w:rsidP="00AD1258">
      <w:pPr>
        <w:pStyle w:val="a3"/>
        <w:tabs>
          <w:tab w:val="left" w:pos="0"/>
        </w:tabs>
        <w:ind w:left="142" w:right="671"/>
        <w:jc w:val="both"/>
      </w:pPr>
      <w:r>
        <w:t>рабочей программы воспитания по специальности 23.02.07 Техническое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 ремонт</w:t>
      </w:r>
      <w:r>
        <w:rPr>
          <w:spacing w:val="-5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систем и</w:t>
      </w:r>
      <w:r>
        <w:rPr>
          <w:spacing w:val="-1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автомобилей.</w:t>
      </w:r>
    </w:p>
    <w:p w:rsidR="00AD1258" w:rsidRDefault="00AD1258" w:rsidP="00AD1258">
      <w:pPr>
        <w:pStyle w:val="a3"/>
        <w:tabs>
          <w:tab w:val="left" w:pos="0"/>
        </w:tabs>
        <w:ind w:left="142" w:right="669"/>
        <w:jc w:val="both"/>
      </w:pPr>
      <w:proofErr w:type="gramStart"/>
      <w:r>
        <w:t>Программа</w:t>
      </w:r>
      <w:r>
        <w:rPr>
          <w:spacing w:val="22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«Литература»</w:t>
      </w:r>
      <w:r>
        <w:rPr>
          <w:spacing w:val="22"/>
        </w:rPr>
        <w:t xml:space="preserve"> </w:t>
      </w:r>
      <w:r>
        <w:t>разработана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30.04.2021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Р-98,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 политики в сфере среднего профессионального образования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30.08.2021 №</w:t>
      </w:r>
      <w:r>
        <w:rPr>
          <w:spacing w:val="-5"/>
        </w:rPr>
        <w:t xml:space="preserve"> </w:t>
      </w:r>
      <w:r>
        <w:t>05-1136</w:t>
      </w:r>
      <w:r>
        <w:rPr>
          <w:spacing w:val="-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преподавания».</w:t>
      </w:r>
      <w:proofErr w:type="gramEnd"/>
    </w:p>
    <w:p w:rsidR="00AD1258" w:rsidRDefault="00AD1258" w:rsidP="00AD1258">
      <w:pPr>
        <w:pStyle w:val="a3"/>
        <w:tabs>
          <w:tab w:val="left" w:pos="0"/>
        </w:tabs>
        <w:spacing w:line="242" w:lineRule="auto"/>
        <w:ind w:left="142" w:right="671"/>
        <w:jc w:val="both"/>
      </w:pPr>
      <w:r>
        <w:t>Содержание рабочей программы по предмету «Литература» 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AD1258" w:rsidRDefault="00AD1258" w:rsidP="00AD1258">
      <w:pPr>
        <w:pStyle w:val="a3"/>
        <w:tabs>
          <w:tab w:val="left" w:pos="0"/>
        </w:tabs>
        <w:ind w:left="142" w:right="674"/>
        <w:jc w:val="both"/>
      </w:pPr>
      <w:r>
        <w:t>синхронизации образовательных результатов ФГОС СОО (личностных,</w:t>
      </w:r>
      <w:r>
        <w:rPr>
          <w:spacing w:val="1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</w:t>
      </w:r>
      <w:proofErr w:type="gramStart"/>
      <w:r>
        <w:t>ОК</w:t>
      </w:r>
      <w:proofErr w:type="gramEnd"/>
      <w:r>
        <w:t>, ПК) с учетом профильной</w:t>
      </w:r>
      <w:r>
        <w:rPr>
          <w:spacing w:val="1"/>
        </w:rPr>
        <w:t xml:space="preserve"> </w:t>
      </w:r>
      <w:r>
        <w:t>направленности специальности 23.02.07 Техническое обслуживание и ремонт</w:t>
      </w:r>
      <w:r>
        <w:rPr>
          <w:spacing w:val="1"/>
        </w:rPr>
        <w:t xml:space="preserve"> </w:t>
      </w:r>
      <w:r>
        <w:t>двигателей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автомобилей;</w:t>
      </w:r>
    </w:p>
    <w:p w:rsidR="00AD1258" w:rsidRDefault="00AD1258" w:rsidP="00AD1258">
      <w:pPr>
        <w:pStyle w:val="a3"/>
        <w:tabs>
          <w:tab w:val="left" w:pos="0"/>
        </w:tabs>
        <w:ind w:left="142" w:right="669"/>
        <w:jc w:val="both"/>
      </w:pPr>
      <w:r>
        <w:t>интеграции и преемственности содержания по предмету «Литература» 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учебных дисциплин,</w:t>
      </w:r>
      <w:r>
        <w:rPr>
          <w:spacing w:val="-5"/>
        </w:rPr>
        <w:t xml:space="preserve"> </w:t>
      </w:r>
      <w:r>
        <w:t>профессиональных модулей ФГОС</w:t>
      </w:r>
      <w:r>
        <w:rPr>
          <w:spacing w:val="-1"/>
        </w:rPr>
        <w:t xml:space="preserve"> </w:t>
      </w:r>
      <w:r>
        <w:t>СПО.</w:t>
      </w:r>
    </w:p>
    <w:p w:rsidR="00AD1258" w:rsidRDefault="00AD1258" w:rsidP="00AD1258">
      <w:pPr>
        <w:pStyle w:val="a3"/>
        <w:tabs>
          <w:tab w:val="left" w:pos="0"/>
        </w:tabs>
        <w:spacing w:before="10"/>
        <w:ind w:left="142"/>
        <w:rPr>
          <w:sz w:val="26"/>
        </w:rPr>
      </w:pPr>
    </w:p>
    <w:p w:rsidR="00AD1258" w:rsidRDefault="00AD1258" w:rsidP="00AD1258">
      <w:pPr>
        <w:pStyle w:val="1"/>
        <w:numPr>
          <w:ilvl w:val="1"/>
          <w:numId w:val="35"/>
        </w:numPr>
        <w:tabs>
          <w:tab w:val="left" w:pos="0"/>
          <w:tab w:val="left" w:pos="2050"/>
          <w:tab w:val="left" w:pos="3345"/>
          <w:tab w:val="left" w:pos="4976"/>
          <w:tab w:val="left" w:pos="6657"/>
          <w:tab w:val="left" w:pos="7310"/>
          <w:tab w:val="left" w:pos="9090"/>
        </w:tabs>
        <w:ind w:left="142" w:right="672" w:firstLine="0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в</w:t>
      </w:r>
      <w:r>
        <w:tab/>
        <w:t>структуре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AD1258" w:rsidRDefault="00AD1258" w:rsidP="00AD1258">
      <w:pPr>
        <w:pStyle w:val="a3"/>
        <w:tabs>
          <w:tab w:val="left" w:pos="0"/>
        </w:tabs>
        <w:ind w:left="142"/>
        <w:rPr>
          <w:b/>
        </w:rPr>
      </w:pPr>
    </w:p>
    <w:p w:rsidR="00AD1258" w:rsidRDefault="00AD1258" w:rsidP="00AD1258">
      <w:pPr>
        <w:pStyle w:val="a3"/>
        <w:tabs>
          <w:tab w:val="left" w:pos="0"/>
        </w:tabs>
        <w:ind w:left="142" w:right="668"/>
        <w:jc w:val="both"/>
      </w:pPr>
      <w:r>
        <w:t>Учебный предмет «Литература» изучается в общеобразовательном цикле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23.02.07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 и ремонт двигателей систем и агрегатов автомобилей</w:t>
      </w:r>
      <w:r>
        <w:rPr>
          <w:spacing w:val="1"/>
        </w:rPr>
        <w:t xml:space="preserve"> </w:t>
      </w:r>
      <w:r>
        <w:t>на 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D1258" w:rsidRDefault="00AD1258" w:rsidP="00AD1258">
      <w:pPr>
        <w:pStyle w:val="a3"/>
        <w:tabs>
          <w:tab w:val="left" w:pos="0"/>
        </w:tabs>
        <w:ind w:left="142" w:right="673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23.02.07</w:t>
      </w:r>
      <w:r>
        <w:rPr>
          <w:spacing w:val="-67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агрегатов</w:t>
      </w:r>
      <w:r>
        <w:rPr>
          <w:spacing w:val="1"/>
        </w:rPr>
        <w:t xml:space="preserve"> </w:t>
      </w:r>
      <w:r>
        <w:t>автомобилей</w:t>
      </w:r>
      <w:r>
        <w:rPr>
          <w:spacing w:val="51"/>
        </w:rPr>
        <w:t xml:space="preserve"> </w:t>
      </w:r>
      <w:r>
        <w:t>отводится</w:t>
      </w:r>
      <w:r>
        <w:rPr>
          <w:spacing w:val="53"/>
        </w:rPr>
        <w:t xml:space="preserve"> </w:t>
      </w:r>
      <w:r>
        <w:t>108</w:t>
      </w:r>
      <w:r>
        <w:rPr>
          <w:spacing w:val="53"/>
        </w:rPr>
        <w:t xml:space="preserve"> </w:t>
      </w:r>
      <w:r>
        <w:t>часов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учебным</w:t>
      </w:r>
      <w:r>
        <w:rPr>
          <w:spacing w:val="51"/>
        </w:rPr>
        <w:t xml:space="preserve"> </w:t>
      </w:r>
      <w:r>
        <w:t>планом</w:t>
      </w:r>
      <w:r>
        <w:rPr>
          <w:spacing w:val="51"/>
        </w:rPr>
        <w:t xml:space="preserve"> </w:t>
      </w:r>
      <w:proofErr w:type="gramStart"/>
      <w:r>
        <w:t>по</w:t>
      </w:r>
      <w:proofErr w:type="gramEnd"/>
    </w:p>
    <w:p w:rsidR="00AD1258" w:rsidRDefault="00AD1258" w:rsidP="00AD1258">
      <w:pPr>
        <w:pStyle w:val="a3"/>
        <w:tabs>
          <w:tab w:val="left" w:pos="0"/>
        </w:tabs>
        <w:spacing w:before="74" w:line="242" w:lineRule="auto"/>
        <w:ind w:left="142" w:right="674"/>
        <w:jc w:val="both"/>
      </w:pPr>
      <w:r>
        <w:t>специальности 23.02.07 Техническое обслуживание и ремонт двигателей систем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</w:t>
      </w:r>
      <w:r>
        <w:rPr>
          <w:color w:val="FF0000"/>
        </w:rPr>
        <w:t>.</w:t>
      </w:r>
    </w:p>
    <w:p w:rsidR="00AD1258" w:rsidRDefault="00AD1258" w:rsidP="00AD1258">
      <w:pPr>
        <w:pStyle w:val="a3"/>
        <w:tabs>
          <w:tab w:val="left" w:pos="0"/>
        </w:tabs>
        <w:ind w:left="142" w:right="674"/>
        <w:jc w:val="both"/>
      </w:pPr>
      <w:r>
        <w:t>В</w:t>
      </w:r>
      <w:r>
        <w:rPr>
          <w:spacing w:val="15"/>
        </w:rPr>
        <w:t xml:space="preserve"> </w:t>
      </w:r>
      <w:r>
        <w:t>программе</w:t>
      </w:r>
      <w:r>
        <w:rPr>
          <w:spacing w:val="15"/>
        </w:rPr>
        <w:t xml:space="preserve"> </w:t>
      </w:r>
      <w:r>
        <w:t>присутствуют</w:t>
      </w:r>
      <w:r>
        <w:rPr>
          <w:spacing w:val="15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теоретические</w:t>
      </w:r>
      <w:r>
        <w:rPr>
          <w:spacing w:val="16"/>
        </w:rPr>
        <w:t xml:space="preserve"> </w:t>
      </w:r>
      <w:r>
        <w:t>занятия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учебным планом специальности 23.02.07 Техническое обслуживание и ремонт</w:t>
      </w:r>
      <w:r>
        <w:rPr>
          <w:spacing w:val="-67"/>
        </w:rPr>
        <w:t xml:space="preserve"> </w:t>
      </w:r>
      <w:r>
        <w:t>двигателей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автомобилей.</w:t>
      </w:r>
    </w:p>
    <w:p w:rsidR="00AD1258" w:rsidRDefault="00AD1258" w:rsidP="00AD1258">
      <w:pPr>
        <w:pStyle w:val="a3"/>
        <w:tabs>
          <w:tab w:val="left" w:pos="0"/>
        </w:tabs>
        <w:ind w:left="142" w:right="677"/>
        <w:jc w:val="both"/>
      </w:pPr>
      <w:r>
        <w:t>Программа содержит тематический план, отражающий количество часов,</w:t>
      </w:r>
      <w:r>
        <w:rPr>
          <w:spacing w:val="1"/>
        </w:rPr>
        <w:t xml:space="preserve"> </w:t>
      </w:r>
      <w:r>
        <w:t>выделяемое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 разделов</w:t>
      </w:r>
      <w:r>
        <w:rPr>
          <w:spacing w:val="-4"/>
        </w:rPr>
        <w:t xml:space="preserve"> </w:t>
      </w:r>
      <w:r>
        <w:t>и тем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предмета</w:t>
      </w:r>
      <w:r>
        <w:rPr>
          <w:spacing w:val="1"/>
        </w:rPr>
        <w:t xml:space="preserve"> </w:t>
      </w:r>
      <w:r>
        <w:t>«Литература».</w:t>
      </w:r>
    </w:p>
    <w:p w:rsidR="00AD1258" w:rsidRDefault="00AD1258" w:rsidP="00AD1258">
      <w:pPr>
        <w:pStyle w:val="a3"/>
        <w:tabs>
          <w:tab w:val="left" w:pos="0"/>
        </w:tabs>
        <w:ind w:left="142" w:right="669"/>
        <w:jc w:val="both"/>
      </w:pP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lastRenderedPageBreak/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AD1258" w:rsidRDefault="00AD1258" w:rsidP="00AD1258">
      <w:pPr>
        <w:pStyle w:val="a3"/>
        <w:tabs>
          <w:tab w:val="left" w:pos="0"/>
        </w:tabs>
        <w:ind w:left="142" w:right="676"/>
        <w:jc w:val="both"/>
      </w:pPr>
      <w:r>
        <w:t>Текущий контроль проводится в пределах учебного времени, отведенного</w:t>
      </w:r>
      <w:r>
        <w:rPr>
          <w:spacing w:val="-67"/>
        </w:rPr>
        <w:t xml:space="preserve"> </w:t>
      </w:r>
      <w:r>
        <w:t>на предмет, как традиционными, так и инновационными методами, включая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AD1258" w:rsidRDefault="00AD1258" w:rsidP="00AD1258">
      <w:pPr>
        <w:pStyle w:val="a3"/>
        <w:tabs>
          <w:tab w:val="left" w:pos="0"/>
        </w:tabs>
        <w:ind w:left="142" w:right="679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67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 изучения предмета.</w:t>
      </w:r>
    </w:p>
    <w:p w:rsidR="00AD1258" w:rsidRDefault="00AD1258" w:rsidP="00AD1258">
      <w:pPr>
        <w:pStyle w:val="a3"/>
        <w:tabs>
          <w:tab w:val="left" w:pos="0"/>
        </w:tabs>
        <w:spacing w:before="7"/>
        <w:ind w:left="142"/>
        <w:rPr>
          <w:sz w:val="27"/>
        </w:rPr>
      </w:pPr>
    </w:p>
    <w:p w:rsidR="00AD1258" w:rsidRDefault="00AD1258" w:rsidP="00AD1258">
      <w:pPr>
        <w:pStyle w:val="1"/>
        <w:numPr>
          <w:ilvl w:val="1"/>
          <w:numId w:val="35"/>
        </w:numPr>
        <w:tabs>
          <w:tab w:val="left" w:pos="0"/>
          <w:tab w:val="left" w:pos="2137"/>
          <w:tab w:val="left" w:pos="2138"/>
        </w:tabs>
        <w:spacing w:before="1"/>
        <w:ind w:left="142" w:firstLine="0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AD1258" w:rsidRDefault="00AD1258" w:rsidP="00AD1258">
      <w:pPr>
        <w:pStyle w:val="a3"/>
        <w:tabs>
          <w:tab w:val="left" w:pos="0"/>
        </w:tabs>
        <w:spacing w:before="10"/>
        <w:ind w:left="142"/>
        <w:rPr>
          <w:b/>
          <w:sz w:val="27"/>
        </w:rPr>
      </w:pPr>
    </w:p>
    <w:p w:rsidR="00AD1258" w:rsidRDefault="00AD1258" w:rsidP="00AD1258">
      <w:pPr>
        <w:pStyle w:val="a3"/>
        <w:tabs>
          <w:tab w:val="left" w:pos="0"/>
        </w:tabs>
        <w:ind w:left="142" w:right="670"/>
      </w:pPr>
      <w:r>
        <w:t>Реализация</w:t>
      </w:r>
      <w:r>
        <w:rPr>
          <w:spacing w:val="31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</w:t>
      </w:r>
      <w:r>
        <w:rPr>
          <w:spacing w:val="31"/>
        </w:rPr>
        <w:t xml:space="preserve"> </w:t>
      </w:r>
      <w:r>
        <w:t>«Литература»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ООП СПО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t>:</w:t>
      </w:r>
    </w:p>
    <w:p w:rsidR="00AD1258" w:rsidRDefault="00AD1258" w:rsidP="00AD1258">
      <w:pPr>
        <w:pStyle w:val="a3"/>
        <w:tabs>
          <w:tab w:val="left" w:pos="0"/>
        </w:tabs>
        <w:spacing w:before="2"/>
        <w:ind w:left="142"/>
      </w:pPr>
      <w:r>
        <w:t>освоению</w:t>
      </w:r>
      <w:r>
        <w:rPr>
          <w:spacing w:val="62"/>
        </w:rPr>
        <w:t xml:space="preserve"> </w:t>
      </w:r>
      <w:r>
        <w:t>образовательных</w:t>
      </w:r>
      <w:r>
        <w:rPr>
          <w:spacing w:val="64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СОО:</w:t>
      </w:r>
      <w:r>
        <w:rPr>
          <w:spacing w:val="68"/>
        </w:rPr>
        <w:t xml:space="preserve"> </w:t>
      </w:r>
      <w:r>
        <w:t>личностные</w:t>
      </w:r>
      <w:r>
        <w:rPr>
          <w:spacing w:val="62"/>
        </w:rPr>
        <w:t xml:space="preserve"> </w:t>
      </w:r>
      <w:r>
        <w:t>(ЛР),</w:t>
      </w:r>
      <w:r>
        <w:rPr>
          <w:spacing w:val="-6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</w:t>
      </w:r>
      <w:r>
        <w:rPr>
          <w:spacing w:val="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 (</w:t>
      </w:r>
      <w:proofErr w:type="gramStart"/>
      <w:r>
        <w:t>ПР</w:t>
      </w:r>
      <w:proofErr w:type="gramEnd"/>
      <w:r>
        <w:t>/у),</w:t>
      </w:r>
    </w:p>
    <w:p w:rsidR="00AD1258" w:rsidRDefault="00AD1258" w:rsidP="00AD1258">
      <w:pPr>
        <w:pStyle w:val="a3"/>
        <w:tabs>
          <w:tab w:val="left" w:pos="0"/>
          <w:tab w:val="left" w:pos="2914"/>
          <w:tab w:val="left" w:pos="4804"/>
          <w:tab w:val="left" w:pos="5171"/>
          <w:tab w:val="left" w:pos="6571"/>
          <w:tab w:val="left" w:pos="7590"/>
          <w:tab w:val="left" w:pos="7971"/>
        </w:tabs>
        <w:ind w:left="142" w:right="670"/>
      </w:pPr>
      <w:r>
        <w:t>подготовке</w:t>
      </w:r>
      <w:r>
        <w:tab/>
        <w:t>обучающихся</w:t>
      </w:r>
      <w:r>
        <w:tab/>
        <w:t>к</w:t>
      </w:r>
      <w:r>
        <w:tab/>
        <w:t>освоению</w:t>
      </w:r>
      <w:r>
        <w:tab/>
        <w:t>общих</w:t>
      </w:r>
      <w:r>
        <w:tab/>
        <w:t>и</w:t>
      </w:r>
      <w:r>
        <w:tab/>
        <w:t>профессиональных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15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proofErr w:type="gramStart"/>
      <w:r>
        <w:t>ОК</w:t>
      </w:r>
      <w:proofErr w:type="gramEnd"/>
      <w:r>
        <w:t>,</w:t>
      </w:r>
      <w:r>
        <w:rPr>
          <w:spacing w:val="15"/>
        </w:rPr>
        <w:t xml:space="preserve"> </w:t>
      </w:r>
      <w:r>
        <w:t>ПК)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СПО</w:t>
      </w:r>
      <w:r>
        <w:rPr>
          <w:spacing w:val="1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специальности</w:t>
      </w:r>
    </w:p>
    <w:p w:rsidR="00AD1258" w:rsidRDefault="00AD1258" w:rsidP="00AD1258">
      <w:pPr>
        <w:pStyle w:val="a3"/>
        <w:tabs>
          <w:tab w:val="left" w:pos="0"/>
        </w:tabs>
        <w:ind w:left="142"/>
      </w:pPr>
      <w:r>
        <w:t>23.02.07</w:t>
      </w:r>
      <w:r>
        <w:rPr>
          <w:spacing w:val="50"/>
        </w:rPr>
        <w:t xml:space="preserve"> </w:t>
      </w:r>
      <w:r>
        <w:t>Техническое</w:t>
      </w:r>
      <w:r>
        <w:rPr>
          <w:spacing w:val="49"/>
        </w:rPr>
        <w:t xml:space="preserve"> </w:t>
      </w:r>
      <w:r>
        <w:t>обслуживание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ремонт</w:t>
      </w:r>
      <w:r>
        <w:rPr>
          <w:spacing w:val="49"/>
        </w:rPr>
        <w:t xml:space="preserve"> </w:t>
      </w:r>
      <w:r>
        <w:t>двигателей</w:t>
      </w:r>
      <w:r>
        <w:rPr>
          <w:spacing w:val="47"/>
        </w:rPr>
        <w:t xml:space="preserve"> </w:t>
      </w:r>
      <w:r>
        <w:t>систем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агрегатов</w:t>
      </w:r>
      <w:r>
        <w:rPr>
          <w:spacing w:val="-67"/>
        </w:rPr>
        <w:t xml:space="preserve"> </w:t>
      </w:r>
      <w:r>
        <w:t>автомобилей.</w:t>
      </w:r>
    </w:p>
    <w:p w:rsidR="00AD1258" w:rsidRDefault="00AD1258" w:rsidP="00AD1258">
      <w:pPr>
        <w:pStyle w:val="a3"/>
        <w:tabs>
          <w:tab w:val="left" w:pos="0"/>
        </w:tabs>
        <w:spacing w:before="1"/>
        <w:ind w:left="142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ПООП</w:t>
      </w:r>
      <w:r>
        <w:rPr>
          <w:spacing w:val="10"/>
        </w:rPr>
        <w:t xml:space="preserve"> </w:t>
      </w:r>
      <w:r>
        <w:t>СОО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направлено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1025"/>
        </w:tabs>
        <w:ind w:left="142" w:right="673" w:firstLine="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и мировой литературы;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979"/>
        </w:tabs>
        <w:ind w:left="142" w:right="678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898"/>
        </w:tabs>
        <w:ind w:left="142" w:right="677" w:firstLine="0"/>
        <w:jc w:val="both"/>
        <w:rPr>
          <w:sz w:val="28"/>
        </w:rPr>
      </w:pPr>
      <w:r>
        <w:rPr>
          <w:sz w:val="28"/>
        </w:rPr>
        <w:t>овладение навыком анализа текста художественного произведения 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и способ изображения действия, стилистическое и речевое 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«видеть» подтексты);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1003"/>
        </w:tabs>
        <w:spacing w:line="242" w:lineRule="auto"/>
        <w:ind w:left="142" w:right="676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аспекты;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898"/>
        </w:tabs>
        <w:ind w:left="142" w:right="677" w:firstLine="0"/>
        <w:jc w:val="both"/>
        <w:rPr>
          <w:sz w:val="28"/>
        </w:rPr>
      </w:pPr>
      <w:r>
        <w:rPr>
          <w:sz w:val="28"/>
        </w:rPr>
        <w:t>формирование умения самостоятельно создавать тексты различных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рецензии,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аннотации и др.);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845"/>
        </w:tabs>
        <w:spacing w:line="321" w:lineRule="exact"/>
        <w:ind w:left="142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845"/>
        </w:tabs>
        <w:ind w:left="142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1111"/>
        </w:tabs>
        <w:spacing w:before="74"/>
        <w:ind w:left="142" w:right="675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ресурсов библиотек, музеев, архивов,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виртуальных;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929"/>
        </w:tabs>
        <w:spacing w:before="2"/>
        <w:ind w:left="142" w:right="677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и исследовательские работы о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литературе, искусстве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936"/>
        </w:tabs>
        <w:spacing w:line="242" w:lineRule="auto"/>
        <w:ind w:left="142" w:right="678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современным литературным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процессом;</w:t>
      </w:r>
    </w:p>
    <w:p w:rsidR="00AD1258" w:rsidRDefault="00AD1258" w:rsidP="00AD1258">
      <w:pPr>
        <w:pStyle w:val="a5"/>
        <w:numPr>
          <w:ilvl w:val="0"/>
          <w:numId w:val="34"/>
        </w:numPr>
        <w:tabs>
          <w:tab w:val="left" w:pos="0"/>
          <w:tab w:val="left" w:pos="847"/>
        </w:tabs>
        <w:ind w:left="142" w:right="678" w:firstLine="0"/>
        <w:jc w:val="both"/>
        <w:rPr>
          <w:sz w:val="28"/>
        </w:rPr>
      </w:pPr>
      <w:r>
        <w:rPr>
          <w:sz w:val="28"/>
        </w:rPr>
        <w:t>знакомство со смежными с литературой сферами искусства и научного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(культурология,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психология, социология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AD1258" w:rsidRDefault="00AD1258" w:rsidP="00AD1258">
      <w:pPr>
        <w:pStyle w:val="a3"/>
        <w:tabs>
          <w:tab w:val="left" w:pos="0"/>
        </w:tabs>
        <w:ind w:left="142" w:right="6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lastRenderedPageBreak/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7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СПО.</w:t>
      </w:r>
    </w:p>
    <w:p w:rsidR="00AD1258" w:rsidRDefault="00AD1258" w:rsidP="00AD1258">
      <w:pPr>
        <w:pStyle w:val="a3"/>
        <w:tabs>
          <w:tab w:val="left" w:pos="0"/>
        </w:tabs>
        <w:ind w:left="142" w:right="677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своего профессионального будущего.</w:t>
      </w:r>
    </w:p>
    <w:p w:rsidR="00AD1258" w:rsidRDefault="00AD1258" w:rsidP="00AD1258">
      <w:pPr>
        <w:pStyle w:val="1"/>
        <w:numPr>
          <w:ilvl w:val="1"/>
          <w:numId w:val="35"/>
        </w:numPr>
        <w:tabs>
          <w:tab w:val="left" w:pos="0"/>
          <w:tab w:val="left" w:pos="2137"/>
          <w:tab w:val="left" w:pos="2138"/>
        </w:tabs>
        <w:spacing w:before="269"/>
        <w:ind w:left="142" w:firstLine="0"/>
        <w:jc w:val="left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AD1258" w:rsidRDefault="00AD1258" w:rsidP="00AD1258">
      <w:pPr>
        <w:pStyle w:val="a3"/>
        <w:tabs>
          <w:tab w:val="left" w:pos="0"/>
        </w:tabs>
        <w:spacing w:before="1"/>
        <w:ind w:left="142"/>
        <w:rPr>
          <w:b/>
        </w:rPr>
      </w:pPr>
    </w:p>
    <w:p w:rsidR="00AD1258" w:rsidRDefault="00AD1258" w:rsidP="00AD1258">
      <w:pPr>
        <w:pStyle w:val="a3"/>
        <w:tabs>
          <w:tab w:val="left" w:pos="0"/>
        </w:tabs>
        <w:spacing w:before="1"/>
        <w:ind w:left="142" w:right="674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ООП СПО с учетом технологического профиля образования. ОД 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общепрофессионального цикла, а также междисциплинарными курсами (МДК)</w:t>
      </w:r>
      <w:r>
        <w:rPr>
          <w:spacing w:val="1"/>
        </w:rPr>
        <w:t xml:space="preserve"> </w:t>
      </w:r>
      <w:r>
        <w:t>профессионального цикла.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изучается на базовом</w:t>
      </w:r>
      <w:r>
        <w:rPr>
          <w:spacing w:val="-1"/>
        </w:rPr>
        <w:t xml:space="preserve"> </w:t>
      </w:r>
      <w:r>
        <w:t>уровне.</w:t>
      </w:r>
    </w:p>
    <w:p w:rsidR="00AD1258" w:rsidRDefault="00AD1258" w:rsidP="00AD1258">
      <w:pPr>
        <w:pStyle w:val="a3"/>
        <w:tabs>
          <w:tab w:val="left" w:pos="0"/>
        </w:tabs>
        <w:ind w:left="142" w:right="674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ФГОС СОО. Достижение результатов осуществляется на основе интеграции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и литературоведческой компетенций.</w:t>
      </w:r>
    </w:p>
    <w:p w:rsidR="00AD1258" w:rsidRDefault="00AD1258" w:rsidP="00AD1258">
      <w:pPr>
        <w:pStyle w:val="a3"/>
        <w:tabs>
          <w:tab w:val="left" w:pos="0"/>
        </w:tabs>
        <w:ind w:left="142" w:right="671"/>
        <w:jc w:val="both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(слушанием,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говорением,</w:t>
      </w:r>
      <w:r>
        <w:rPr>
          <w:spacing w:val="1"/>
        </w:rPr>
        <w:t xml:space="preserve"> </w:t>
      </w:r>
      <w:r>
        <w:t>письмом), совершенствование умений понимать устную и письменную речь,</w:t>
      </w:r>
      <w:r>
        <w:rPr>
          <w:spacing w:val="1"/>
        </w:rPr>
        <w:t xml:space="preserve"> </w:t>
      </w:r>
      <w:r>
        <w:t>воспроизводить ее содержание в необходимом объеме, создавать собственные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жанрово-стилистической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типологической</w:t>
      </w:r>
      <w:r>
        <w:rPr>
          <w:spacing w:val="-67"/>
        </w:rPr>
        <w:t xml:space="preserve"> </w:t>
      </w:r>
      <w:r>
        <w:t>принадлежности.</w:t>
      </w:r>
    </w:p>
    <w:p w:rsidR="00AD1258" w:rsidRDefault="00AD1258" w:rsidP="00AD1258">
      <w:pPr>
        <w:pStyle w:val="a3"/>
        <w:tabs>
          <w:tab w:val="left" w:pos="0"/>
        </w:tabs>
        <w:spacing w:before="1"/>
        <w:ind w:left="142" w:right="673"/>
        <w:jc w:val="both"/>
      </w:pPr>
      <w:r>
        <w:rPr>
          <w:b/>
        </w:rPr>
        <w:t xml:space="preserve">Читательская компетенция </w:t>
      </w:r>
      <w:r>
        <w:t>предполагает овладение чтением как 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деятельности.</w:t>
      </w:r>
    </w:p>
    <w:p w:rsidR="00AD1258" w:rsidRDefault="00AD1258" w:rsidP="00AD1258">
      <w:pPr>
        <w:pStyle w:val="a3"/>
        <w:tabs>
          <w:tab w:val="left" w:pos="0"/>
        </w:tabs>
        <w:spacing w:before="74"/>
        <w:ind w:left="142" w:right="673"/>
        <w:jc w:val="both"/>
      </w:pPr>
      <w:proofErr w:type="gramStart"/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 состоянии; понимания закономерностей литературного процесса,</w:t>
      </w:r>
      <w:r>
        <w:rPr>
          <w:spacing w:val="1"/>
        </w:rPr>
        <w:t xml:space="preserve"> </w:t>
      </w:r>
      <w:r>
        <w:t>художественного значения литературного произведения; приобретения умений</w:t>
      </w:r>
      <w:r>
        <w:rPr>
          <w:spacing w:val="1"/>
        </w:rPr>
        <w:t xml:space="preserve"> </w:t>
      </w:r>
      <w:r>
        <w:t>оценить художественное своеобразие произведений и творчество писателя в</w:t>
      </w:r>
      <w:r>
        <w:rPr>
          <w:spacing w:val="1"/>
        </w:rPr>
        <w:t xml:space="preserve"> </w:t>
      </w:r>
      <w:r>
        <w:t>целом с точки зрения национальной культуры и межкультурной значимости;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литературоведческого</w:t>
      </w:r>
      <w:r>
        <w:rPr>
          <w:spacing w:val="-3"/>
        </w:rPr>
        <w:t xml:space="preserve"> </w:t>
      </w:r>
      <w:r>
        <w:t>анализа.</w:t>
      </w:r>
      <w:proofErr w:type="gramEnd"/>
    </w:p>
    <w:p w:rsidR="00AD1258" w:rsidRDefault="00AD1258" w:rsidP="00AD1258">
      <w:pPr>
        <w:pStyle w:val="a3"/>
        <w:tabs>
          <w:tab w:val="left" w:pos="0"/>
        </w:tabs>
        <w:spacing w:before="3"/>
        <w:ind w:left="142" w:right="866"/>
      </w:pPr>
      <w:r>
        <w:t>Также изучение литературы способствует решению задач формирования</w:t>
      </w:r>
      <w:r>
        <w:rPr>
          <w:spacing w:val="1"/>
        </w:rPr>
        <w:t xml:space="preserve"> </w:t>
      </w:r>
      <w:r>
        <w:t>общей культуры обучающихся, их представлений о роли книги в жизни</w:t>
      </w:r>
      <w:r>
        <w:rPr>
          <w:spacing w:val="1"/>
        </w:rPr>
        <w:t xml:space="preserve"> </w:t>
      </w:r>
      <w:r>
        <w:t>человека, общества, государства, понимания литературы как ценности народа;</w:t>
      </w:r>
      <w:r>
        <w:rPr>
          <w:spacing w:val="-67"/>
        </w:rPr>
        <w:t xml:space="preserve"> </w:t>
      </w:r>
      <w:r>
        <w:t>направлено на воспитание, развитие и социализацию личности, способствует</w:t>
      </w:r>
      <w:r>
        <w:rPr>
          <w:spacing w:val="1"/>
        </w:rPr>
        <w:t xml:space="preserve"> </w:t>
      </w:r>
      <w:r>
        <w:t>общекультурной и общеобразовательной подготовке обучающихся,</w:t>
      </w:r>
      <w:r>
        <w:rPr>
          <w:spacing w:val="1"/>
        </w:rPr>
        <w:t xml:space="preserve"> </w:t>
      </w:r>
      <w:r>
        <w:t>обеспечивает возможности дальнейшего успешного профессионального</w:t>
      </w:r>
      <w:r>
        <w:rPr>
          <w:spacing w:val="1"/>
        </w:rPr>
        <w:t xml:space="preserve"> </w:t>
      </w:r>
      <w:r>
        <w:t>обучения.</w:t>
      </w:r>
    </w:p>
    <w:p w:rsidR="00AD1258" w:rsidRDefault="00AD1258" w:rsidP="00AD1258">
      <w:pPr>
        <w:pStyle w:val="a3"/>
        <w:tabs>
          <w:tab w:val="left" w:pos="0"/>
        </w:tabs>
        <w:ind w:left="142" w:right="675"/>
        <w:jc w:val="both"/>
      </w:pPr>
      <w:r>
        <w:t>Реализация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результатам</w:t>
      </w:r>
      <w:r>
        <w:rPr>
          <w:spacing w:val="29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основного</w:t>
      </w:r>
      <w:r>
        <w:rPr>
          <w:spacing w:val="29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образования,</w:t>
      </w:r>
      <w:r>
        <w:rPr>
          <w:spacing w:val="30"/>
        </w:rPr>
        <w:t xml:space="preserve"> </w:t>
      </w:r>
      <w:r>
        <w:t>однако</w:t>
      </w:r>
      <w:r>
        <w:rPr>
          <w:spacing w:val="2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</w:t>
      </w:r>
      <w:r>
        <w:rPr>
          <w:spacing w:val="25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обладает</w:t>
      </w:r>
      <w:r>
        <w:rPr>
          <w:spacing w:val="25"/>
        </w:rPr>
        <w:t xml:space="preserve"> </w:t>
      </w:r>
      <w:r>
        <w:t>самостоятельностью,</w:t>
      </w:r>
      <w:r>
        <w:rPr>
          <w:spacing w:val="24"/>
        </w:rPr>
        <w:t xml:space="preserve"> </w:t>
      </w:r>
      <w:r>
        <w:t>цельностью,</w:t>
      </w:r>
      <w:r>
        <w:rPr>
          <w:spacing w:val="24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подходов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изучению.</w:t>
      </w:r>
    </w:p>
    <w:p w:rsidR="00AD1258" w:rsidRDefault="00AD1258" w:rsidP="00AD1258">
      <w:pPr>
        <w:pStyle w:val="a3"/>
        <w:tabs>
          <w:tab w:val="left" w:pos="0"/>
        </w:tabs>
        <w:spacing w:line="320" w:lineRule="exact"/>
        <w:ind w:left="142"/>
        <w:jc w:val="both"/>
      </w:pPr>
      <w:r>
        <w:t>Предмет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AD1258" w:rsidRDefault="00AD1258" w:rsidP="00AD1258">
      <w:pPr>
        <w:pStyle w:val="a3"/>
        <w:tabs>
          <w:tab w:val="left" w:pos="0"/>
        </w:tabs>
        <w:spacing w:before="2"/>
        <w:ind w:left="142" w:right="668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08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МДК)</w:t>
      </w:r>
      <w:r>
        <w:rPr>
          <w:spacing w:val="1"/>
        </w:rPr>
        <w:t xml:space="preserve"> </w:t>
      </w:r>
      <w:r>
        <w:t>профессионального цикла и профессиональными модулями (далее – ПМ), ПМ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техническому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автомобиля.</w:t>
      </w:r>
    </w:p>
    <w:p w:rsidR="00AD1258" w:rsidRDefault="00AD1258" w:rsidP="00AD1258">
      <w:pPr>
        <w:pStyle w:val="a3"/>
        <w:tabs>
          <w:tab w:val="left" w:pos="0"/>
        </w:tabs>
        <w:ind w:left="142" w:right="665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rPr>
          <w:spacing w:val="-1"/>
        </w:rPr>
        <w:t>дисциплиной</w:t>
      </w:r>
      <w:r>
        <w:t xml:space="preserve"> </w:t>
      </w:r>
      <w:r>
        <w:rPr>
          <w:spacing w:val="-1"/>
        </w:rPr>
        <w:t>«Общие</w:t>
      </w:r>
      <w:r>
        <w:t xml:space="preserve"> </w:t>
      </w:r>
      <w:r>
        <w:rPr>
          <w:spacing w:val="-1"/>
        </w:rPr>
        <w:t>компетенции</w:t>
      </w:r>
      <w:r>
        <w:t xml:space="preserve"> </w:t>
      </w:r>
      <w:r>
        <w:rPr>
          <w:spacing w:val="-1"/>
        </w:rPr>
        <w:t>профессионала»</w:t>
      </w:r>
      <w:r>
        <w:t xml:space="preserve"> общепрофессионального</w:t>
      </w:r>
      <w:r>
        <w:rPr>
          <w:spacing w:val="-67"/>
        </w:rPr>
        <w:t xml:space="preserve"> </w:t>
      </w:r>
      <w:r>
        <w:rPr>
          <w:spacing w:val="-1"/>
        </w:rPr>
        <w:t>цикла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части</w:t>
      </w:r>
      <w:r>
        <w:rPr>
          <w:spacing w:val="-7"/>
        </w:rPr>
        <w:t xml:space="preserve"> </w:t>
      </w:r>
      <w:r>
        <w:rPr>
          <w:spacing w:val="-1"/>
        </w:rPr>
        <w:t>развития</w:t>
      </w:r>
      <w:r>
        <w:rPr>
          <w:spacing w:val="-7"/>
        </w:rPr>
        <w:t xml:space="preserve"> </w:t>
      </w:r>
      <w:r>
        <w:rPr>
          <w:spacing w:val="-1"/>
        </w:rPr>
        <w:t>читательской</w:t>
      </w:r>
      <w:r>
        <w:rPr>
          <w:spacing w:val="-7"/>
        </w:rPr>
        <w:t xml:space="preserve"> </w:t>
      </w:r>
      <w:r>
        <w:t>грамотности,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общих</w:t>
      </w:r>
      <w:r>
        <w:rPr>
          <w:spacing w:val="-68"/>
        </w:rPr>
        <w:t xml:space="preserve"> </w:t>
      </w:r>
      <w:r>
        <w:rPr>
          <w:spacing w:val="-2"/>
        </w:rPr>
        <w:t>компетенций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сфере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информацией,</w:t>
      </w:r>
      <w:r>
        <w:rPr>
          <w:spacing w:val="-14"/>
        </w:rPr>
        <w:t xml:space="preserve"> </w:t>
      </w:r>
      <w:r>
        <w:rPr>
          <w:spacing w:val="-2"/>
        </w:rPr>
        <w:t>самоорганизации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самоуправления,</w:t>
      </w:r>
      <w:r>
        <w:rPr>
          <w:spacing w:val="-68"/>
        </w:rPr>
        <w:t xml:space="preserve"> </w:t>
      </w:r>
      <w:r>
        <w:t>коммуникации.</w:t>
      </w:r>
    </w:p>
    <w:p w:rsidR="00AD1258" w:rsidRDefault="00AD1258" w:rsidP="00AD1258">
      <w:pPr>
        <w:pStyle w:val="a3"/>
        <w:tabs>
          <w:tab w:val="left" w:pos="0"/>
        </w:tabs>
        <w:ind w:left="142" w:right="664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proofErr w:type="spellStart"/>
      <w:r>
        <w:rPr>
          <w:spacing w:val="-4"/>
        </w:rPr>
        <w:t>метапредметных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предметных</w:t>
      </w:r>
      <w:r>
        <w:rPr>
          <w:spacing w:val="-10"/>
        </w:rPr>
        <w:t xml:space="preserve"> </w:t>
      </w:r>
      <w:r>
        <w:rPr>
          <w:spacing w:val="-4"/>
        </w:rPr>
        <w:t>результатов</w:t>
      </w:r>
      <w:r>
        <w:rPr>
          <w:spacing w:val="-11"/>
        </w:rPr>
        <w:t xml:space="preserve"> </w:t>
      </w:r>
      <w:r>
        <w:rPr>
          <w:spacing w:val="-4"/>
        </w:rPr>
        <w:t>обучения,</w:t>
      </w:r>
      <w:r>
        <w:rPr>
          <w:spacing w:val="-11"/>
        </w:rPr>
        <w:t xml:space="preserve"> </w:t>
      </w:r>
      <w:r>
        <w:rPr>
          <w:spacing w:val="-4"/>
        </w:rPr>
        <w:t>регламентированных</w:t>
      </w:r>
      <w:r>
        <w:rPr>
          <w:spacing w:val="-8"/>
        </w:rPr>
        <w:t xml:space="preserve"> </w:t>
      </w:r>
      <w:r>
        <w:rPr>
          <w:spacing w:val="-3"/>
        </w:rPr>
        <w:t>ФГОС</w:t>
      </w:r>
      <w:r>
        <w:rPr>
          <w:spacing w:val="-67"/>
        </w:rPr>
        <w:t xml:space="preserve"> </w:t>
      </w:r>
      <w:r>
        <w:t>СОО.</w:t>
      </w:r>
    </w:p>
    <w:p w:rsidR="00AD1258" w:rsidRDefault="00AD1258" w:rsidP="00AD1258">
      <w:pPr>
        <w:pStyle w:val="a3"/>
        <w:tabs>
          <w:tab w:val="left" w:pos="0"/>
        </w:tabs>
        <w:spacing w:before="1"/>
        <w:ind w:left="142" w:right="668"/>
        <w:jc w:val="both"/>
      </w:pPr>
      <w:r>
        <w:t>В</w:t>
      </w:r>
      <w:r>
        <w:rPr>
          <w:spacing w:val="1"/>
        </w:rPr>
        <w:t xml:space="preserve"> </w:t>
      </w:r>
      <w:r>
        <w:t>профильную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ориентированное содержание, необходимое </w:t>
      </w:r>
      <w:r>
        <w:t>для формирования у 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профессиональных</w:t>
      </w:r>
      <w:r>
        <w:rPr>
          <w:spacing w:val="-16"/>
        </w:rPr>
        <w:t xml:space="preserve"> </w:t>
      </w:r>
      <w:r>
        <w:t>компетенций.</w:t>
      </w:r>
    </w:p>
    <w:p w:rsidR="00AD1258" w:rsidRDefault="00AD1258" w:rsidP="00AD1258">
      <w:pPr>
        <w:pStyle w:val="a3"/>
        <w:tabs>
          <w:tab w:val="left" w:pos="0"/>
        </w:tabs>
        <w:ind w:left="142" w:right="66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при изучении учебного предмета «Литература»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перенесению</w:t>
      </w:r>
      <w:r>
        <w:rPr>
          <w:spacing w:val="1"/>
        </w:rPr>
        <w:t xml:space="preserve"> </w:t>
      </w:r>
      <w:r>
        <w:t>фокуса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субъектность</w:t>
      </w:r>
      <w:proofErr w:type="spellEnd"/>
      <w:r>
        <w:rPr>
          <w:spacing w:val="-2"/>
        </w:rPr>
        <w:t xml:space="preserve"> </w:t>
      </w:r>
      <w:r>
        <w:t>читателя.</w:t>
      </w:r>
    </w:p>
    <w:p w:rsidR="00AD1258" w:rsidRDefault="00AD1258" w:rsidP="00AD1258">
      <w:pPr>
        <w:pStyle w:val="a3"/>
        <w:tabs>
          <w:tab w:val="left" w:pos="0"/>
        </w:tabs>
        <w:ind w:left="142" w:right="66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67"/>
        </w:rPr>
        <w:t xml:space="preserve"> </w:t>
      </w:r>
      <w:r>
        <w:t>обучающихся по специальности 23.02.07 Техническое обслуживание и ремонт</w:t>
      </w:r>
      <w:r>
        <w:rPr>
          <w:spacing w:val="1"/>
        </w:rPr>
        <w:t xml:space="preserve"> </w:t>
      </w:r>
      <w:r>
        <w:t>двигателей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автомобилей.</w:t>
      </w:r>
    </w:p>
    <w:p w:rsidR="00AD1258" w:rsidRDefault="00AD1258" w:rsidP="00AD1258">
      <w:pPr>
        <w:tabs>
          <w:tab w:val="left" w:pos="0"/>
        </w:tabs>
        <w:spacing w:before="74"/>
        <w:ind w:left="142" w:right="668"/>
        <w:jc w:val="both"/>
        <w:rPr>
          <w:i/>
          <w:sz w:val="28"/>
        </w:rPr>
      </w:pPr>
      <w:r>
        <w:rPr>
          <w:i/>
          <w:sz w:val="28"/>
        </w:rPr>
        <w:t>Введение. Русская литература первой половины XIX в. Особенности 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половине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века.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Поэзия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половины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годов.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 развития литературы 1930 — начала 1940-х годов. 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послевоенных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1950—1980-х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Русское литературное зарубежье 1920—1990-х годов (три волны эмиграции).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 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1980—2000-х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годов.</w:t>
      </w:r>
    </w:p>
    <w:p w:rsidR="00AD1258" w:rsidRDefault="00AD1258" w:rsidP="00AD1258">
      <w:pPr>
        <w:pStyle w:val="a3"/>
        <w:tabs>
          <w:tab w:val="left" w:pos="0"/>
        </w:tabs>
        <w:spacing w:before="2"/>
        <w:ind w:left="142"/>
        <w:rPr>
          <w:i/>
        </w:rPr>
      </w:pPr>
    </w:p>
    <w:p w:rsidR="00AD1258" w:rsidRDefault="00AD1258" w:rsidP="00AD1258">
      <w:pPr>
        <w:pStyle w:val="1"/>
        <w:numPr>
          <w:ilvl w:val="1"/>
          <w:numId w:val="35"/>
        </w:numPr>
        <w:tabs>
          <w:tab w:val="left" w:pos="0"/>
          <w:tab w:val="left" w:pos="1834"/>
        </w:tabs>
        <w:ind w:left="142" w:firstLine="0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AD1258" w:rsidRDefault="00AD1258" w:rsidP="00AD1258">
      <w:pPr>
        <w:pStyle w:val="a3"/>
        <w:tabs>
          <w:tab w:val="left" w:pos="0"/>
        </w:tabs>
        <w:spacing w:before="11"/>
        <w:ind w:left="142"/>
        <w:rPr>
          <w:b/>
          <w:sz w:val="27"/>
        </w:rPr>
      </w:pPr>
    </w:p>
    <w:p w:rsidR="00AD1258" w:rsidRDefault="00AD1258" w:rsidP="00AD1258">
      <w:pPr>
        <w:pStyle w:val="a3"/>
        <w:tabs>
          <w:tab w:val="left" w:pos="0"/>
        </w:tabs>
        <w:ind w:left="142" w:right="67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среднего общего образования: 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-3"/>
        </w:rPr>
        <w:t xml:space="preserve"> </w:t>
      </w:r>
      <w:proofErr w:type="spellStart"/>
      <w:r>
        <w:t>метапредметные</w:t>
      </w:r>
      <w:proofErr w:type="spellEnd"/>
      <w:r>
        <w:t xml:space="preserve"> (МР),</w:t>
      </w:r>
      <w:r>
        <w:rPr>
          <w:spacing w:val="-6"/>
        </w:rPr>
        <w:t xml:space="preserve"> </w:t>
      </w:r>
      <w:r>
        <w:t>предметные для</w:t>
      </w:r>
      <w:r>
        <w:rPr>
          <w:spacing w:val="-1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 (</w:t>
      </w:r>
      <w:proofErr w:type="spellStart"/>
      <w:r>
        <w:t>ПРб</w:t>
      </w:r>
      <w:proofErr w:type="spellEnd"/>
      <w:r>
        <w:t>/у):</w:t>
      </w:r>
      <w:proofErr w:type="gramEnd"/>
    </w:p>
    <w:p w:rsidR="00AD1258" w:rsidRDefault="00AD1258" w:rsidP="00AD1258">
      <w:pPr>
        <w:pStyle w:val="a3"/>
        <w:tabs>
          <w:tab w:val="left" w:pos="0"/>
        </w:tabs>
        <w:spacing w:before="1"/>
        <w:ind w:left="142"/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8207"/>
      </w:tblGrid>
      <w:tr w:rsidR="00AD1258" w:rsidTr="00053C90">
        <w:trPr>
          <w:trHeight w:val="827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2"/>
              <w:ind w:left="142"/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10"/>
              <w:ind w:left="142"/>
              <w:rPr>
                <w:sz w:val="23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включают:</w:t>
            </w:r>
          </w:p>
        </w:tc>
      </w:tr>
      <w:tr w:rsidR="00AD1258" w:rsidTr="00053C90">
        <w:trPr>
          <w:trHeight w:val="254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34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</w:tc>
      </w:tr>
      <w:tr w:rsidR="00AD1258" w:rsidTr="00053C90">
        <w:trPr>
          <w:trHeight w:val="1103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 01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102"/>
              <w:jc w:val="both"/>
              <w:rPr>
                <w:sz w:val="24"/>
              </w:rPr>
            </w:pP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 ответственности перед Родиной, гордости за свой край,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Родину, прошлое и настоящее многонационального народа России, 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(герб, 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гимн).</w:t>
            </w:r>
          </w:p>
        </w:tc>
      </w:tr>
      <w:tr w:rsidR="00AD1258" w:rsidTr="00053C90">
        <w:trPr>
          <w:trHeight w:val="1104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 04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науки и общественной практики, основанного на диалоге культур,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различных форм общественного сознания, осознание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AD1258" w:rsidTr="00053C90">
        <w:trPr>
          <w:trHeight w:val="1655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ЛР 06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101"/>
              <w:jc w:val="both"/>
              <w:rPr>
                <w:sz w:val="24"/>
              </w:rPr>
            </w:pPr>
            <w:r>
              <w:rPr>
                <w:sz w:val="24"/>
              </w:rPr>
              <w:t>толерантное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 находить общие цели и сотрудничать для их 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AD1258" w:rsidTr="00053C90">
        <w:trPr>
          <w:trHeight w:val="827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 07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 видах деятельности.</w:t>
            </w:r>
          </w:p>
        </w:tc>
      </w:tr>
      <w:tr w:rsidR="00AD1258" w:rsidTr="00053C90">
        <w:trPr>
          <w:trHeight w:val="274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5" w:lineRule="exact"/>
              <w:ind w:left="142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(ЛРВР)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ЛРВР 2.1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1902"/>
                <w:tab w:val="left" w:pos="3201"/>
                <w:tab w:val="left" w:pos="4873"/>
                <w:tab w:val="left" w:pos="6146"/>
              </w:tabs>
              <w:spacing w:line="274" w:lineRule="exact"/>
              <w:ind w:left="14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</w:tr>
      <w:tr w:rsidR="00AD1258" w:rsidTr="00053C90">
        <w:trPr>
          <w:trHeight w:val="830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ЛРВР 5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на основе любви к Родине, родному народу, малой родине, 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ЛРВР 8.1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 групп.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ЛРВР 8.2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</w:tr>
      <w:tr w:rsidR="00AD1258" w:rsidTr="00053C90">
        <w:trPr>
          <w:trHeight w:val="274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ЛРВР 11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5" w:lineRule="exact"/>
              <w:ind w:left="142" w:right="9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</w:tc>
      </w:tr>
      <w:tr w:rsidR="00AD1258" w:rsidTr="00053C90">
        <w:trPr>
          <w:trHeight w:val="830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5"/>
              <w:ind w:left="142"/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7"/>
              <w:ind w:left="142"/>
              <w:rPr>
                <w:sz w:val="23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включают:</w:t>
            </w:r>
          </w:p>
        </w:tc>
      </w:tr>
      <w:tr w:rsidR="00AD1258" w:rsidTr="00053C90">
        <w:trPr>
          <w:trHeight w:val="275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sz w:val="20"/>
              </w:rPr>
            </w:pP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AD1258" w:rsidTr="00053C90">
        <w:trPr>
          <w:trHeight w:val="1103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ЛРВР 12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семейные ценности, готовый к созданию семьи и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100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</w:tr>
      <w:tr w:rsidR="00AD1258" w:rsidTr="00053C90">
        <w:trPr>
          <w:trHeight w:val="275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5" w:lineRule="exact"/>
              <w:ind w:left="142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(МР)</w:t>
            </w:r>
          </w:p>
        </w:tc>
      </w:tr>
      <w:tr w:rsidR="00AD1258" w:rsidTr="00053C90">
        <w:trPr>
          <w:trHeight w:val="827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1803"/>
                <w:tab w:val="left" w:pos="3137"/>
                <w:tab w:val="left" w:pos="4261"/>
                <w:tab w:val="left" w:pos="5233"/>
                <w:tab w:val="left" w:pos="6671"/>
              </w:tabs>
              <w:ind w:left="142" w:right="9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</w:tr>
      <w:tr w:rsidR="00AD1258" w:rsidTr="00053C90">
        <w:trPr>
          <w:trHeight w:val="1380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деятельности, владение навыками получения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из словарей разных типов, умение ориентироваться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ясно,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  <w:tr w:rsidR="00AD1258" w:rsidTr="00053C90">
        <w:trPr>
          <w:trHeight w:val="1105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10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100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незнания,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AD1258" w:rsidTr="00053C90">
        <w:trPr>
          <w:trHeight w:val="275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6" w:lineRule="exact"/>
              <w:ind w:left="142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 уровень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AD1258" w:rsidTr="00053C90">
        <w:trPr>
          <w:trHeight w:val="552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скрытой,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1290"/>
                <w:tab w:val="left" w:pos="2386"/>
                <w:tab w:val="left" w:pos="3940"/>
                <w:tab w:val="left" w:pos="4844"/>
                <w:tab w:val="left" w:pos="5161"/>
                <w:tab w:val="left" w:pos="5835"/>
                <w:tab w:val="left" w:pos="6873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умением</w:t>
            </w:r>
            <w:r>
              <w:rPr>
                <w:sz w:val="24"/>
              </w:rPr>
              <w:tab/>
              <w:t>представлять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тезисов,</w:t>
            </w:r>
            <w:r>
              <w:rPr>
                <w:sz w:val="24"/>
              </w:rPr>
              <w:tab/>
              <w:t>конспектов,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аннотаций,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</w:tr>
      <w:tr w:rsidR="00AD1258" w:rsidTr="00053C90">
        <w:trPr>
          <w:trHeight w:val="827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2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1064"/>
                <w:tab w:val="left" w:pos="2513"/>
                <w:tab w:val="left" w:pos="4177"/>
                <w:tab w:val="left" w:pos="5230"/>
                <w:tab w:val="left" w:pos="5594"/>
                <w:tab w:val="left" w:pos="6712"/>
              </w:tabs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мировой</w:t>
            </w:r>
            <w:r>
              <w:rPr>
                <w:sz w:val="24"/>
              </w:rPr>
              <w:tab/>
              <w:t>классической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 и мировой.</w:t>
            </w:r>
          </w:p>
        </w:tc>
      </w:tr>
      <w:tr w:rsidR="00AD1258" w:rsidTr="00053C90">
        <w:trPr>
          <w:trHeight w:val="554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2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2427"/>
                <w:tab w:val="left" w:pos="4272"/>
                <w:tab w:val="left" w:pos="4838"/>
              </w:tabs>
              <w:spacing w:line="272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ab/>
              <w:t>изобразительно-выразительных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AD1258" w:rsidTr="00053C90">
        <w:trPr>
          <w:trHeight w:val="827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1326"/>
                <w:tab w:val="left" w:pos="1769"/>
                <w:tab w:val="left" w:pos="2985"/>
                <w:tab w:val="left" w:pos="4413"/>
                <w:tab w:val="left" w:pos="5641"/>
                <w:tab w:val="left" w:pos="6068"/>
                <w:tab w:val="left" w:pos="7303"/>
              </w:tabs>
              <w:ind w:left="142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исторический, историко-культурный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конте</w:t>
            </w:r>
            <w:proofErr w:type="gramStart"/>
            <w:r>
              <w:rPr>
                <w:sz w:val="24"/>
              </w:rPr>
              <w:t>кст</w:t>
            </w:r>
            <w:r>
              <w:rPr>
                <w:sz w:val="24"/>
              </w:rPr>
              <w:tab/>
              <w:t>тв</w:t>
            </w:r>
            <w:proofErr w:type="gramEnd"/>
            <w:r>
              <w:rPr>
                <w:sz w:val="24"/>
              </w:rPr>
              <w:t>орчества</w:t>
            </w:r>
            <w:r>
              <w:rPr>
                <w:sz w:val="24"/>
              </w:rPr>
              <w:tab/>
              <w:t>писателя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анализа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AD1258" w:rsidTr="00053C90">
        <w:trPr>
          <w:trHeight w:val="828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10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развернутых аргументированных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высказываниях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AD1258" w:rsidTr="00053C90">
        <w:trPr>
          <w:trHeight w:val="1103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жанрово-родовой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</w:tr>
      <w:tr w:rsidR="00AD1258" w:rsidTr="00053C90">
        <w:trPr>
          <w:trHeight w:val="551"/>
        </w:trPr>
        <w:tc>
          <w:tcPr>
            <w:tcW w:w="154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207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</w:tbl>
    <w:p w:rsidR="00AD1258" w:rsidRDefault="00AD1258" w:rsidP="00AD1258">
      <w:pPr>
        <w:pStyle w:val="a3"/>
        <w:tabs>
          <w:tab w:val="left" w:pos="0"/>
        </w:tabs>
        <w:spacing w:before="74"/>
        <w:ind w:left="142" w:right="6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7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СПО.</w:t>
      </w:r>
    </w:p>
    <w:p w:rsidR="00AD1258" w:rsidRDefault="00AD1258" w:rsidP="00AD1258">
      <w:pPr>
        <w:pStyle w:val="a3"/>
        <w:tabs>
          <w:tab w:val="left" w:pos="0"/>
        </w:tabs>
        <w:spacing w:before="3"/>
        <w:ind w:left="142"/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992"/>
        <w:gridCol w:w="3971"/>
      </w:tblGrid>
      <w:tr w:rsidR="00AD1258" w:rsidTr="00053C90">
        <w:trPr>
          <w:trHeight w:val="1655"/>
        </w:trPr>
        <w:tc>
          <w:tcPr>
            <w:tcW w:w="4566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2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97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23.02.07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 обслуживание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 двигателей систем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агрегатов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автомобилей)</w:t>
            </w:r>
          </w:p>
        </w:tc>
      </w:tr>
      <w:tr w:rsidR="00AD1258" w:rsidTr="00053C90">
        <w:trPr>
          <w:trHeight w:val="2484"/>
        </w:trPr>
        <w:tc>
          <w:tcPr>
            <w:tcW w:w="4566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95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 высказывание; умение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  <w:proofErr w:type="gramEnd"/>
          </w:p>
        </w:tc>
        <w:tc>
          <w:tcPr>
            <w:tcW w:w="992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sz w:val="26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sz w:val="26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230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971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10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AD1258" w:rsidTr="00053C90">
        <w:trPr>
          <w:trHeight w:val="2760"/>
        </w:trPr>
        <w:tc>
          <w:tcPr>
            <w:tcW w:w="4566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35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Коммуникативные: </w:t>
            </w:r>
            <w:r>
              <w:rPr>
                <w:sz w:val="24"/>
              </w:rPr>
              <w:t>умение слушать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 диалог; умение работать в паре;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992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sz w:val="26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ind w:left="142"/>
              <w:rPr>
                <w:sz w:val="26"/>
              </w:rPr>
            </w:pP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before="230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3971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2629"/>
              </w:tabs>
              <w:ind w:left="142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0" w:lineRule="atLeast"/>
              <w:ind w:left="142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AD1258" w:rsidTr="00053C90">
        <w:trPr>
          <w:trHeight w:val="1931"/>
        </w:trPr>
        <w:tc>
          <w:tcPr>
            <w:tcW w:w="4566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ind w:left="142" w:right="87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Регулятивные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 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коррекция, оценка, само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</w:p>
        </w:tc>
        <w:tc>
          <w:tcPr>
            <w:tcW w:w="992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5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3971" w:type="dxa"/>
          </w:tcPr>
          <w:p w:rsidR="00AD1258" w:rsidRDefault="00AD1258" w:rsidP="00AD1258">
            <w:pPr>
              <w:pStyle w:val="TableParagraph"/>
              <w:tabs>
                <w:tab w:val="left" w:pos="0"/>
                <w:tab w:val="left" w:pos="2894"/>
              </w:tabs>
              <w:ind w:left="142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позицию,</w:t>
            </w:r>
          </w:p>
          <w:p w:rsidR="00AD1258" w:rsidRDefault="00AD1258" w:rsidP="00AD1258">
            <w:pPr>
              <w:pStyle w:val="TableParagraph"/>
              <w:tabs>
                <w:tab w:val="left" w:pos="0"/>
                <w:tab w:val="left" w:pos="2703"/>
                <w:tab w:val="left" w:pos="2743"/>
                <w:tab w:val="left" w:pos="2801"/>
              </w:tabs>
              <w:spacing w:line="270" w:lineRule="atLeast"/>
              <w:ind w:left="142"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AD1258" w:rsidRDefault="00AD1258" w:rsidP="00AD1258">
      <w:pPr>
        <w:pStyle w:val="a3"/>
        <w:tabs>
          <w:tab w:val="left" w:pos="0"/>
        </w:tabs>
        <w:ind w:left="142"/>
      </w:pPr>
    </w:p>
    <w:p w:rsidR="00AD1258" w:rsidRDefault="00AD1258" w:rsidP="00AD1258">
      <w:pPr>
        <w:pStyle w:val="a3"/>
        <w:tabs>
          <w:tab w:val="left" w:pos="0"/>
        </w:tabs>
        <w:ind w:left="142" w:right="6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 23.02.07 Техническое обслуживание и ремонт двигателей систем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агрегатов</w:t>
      </w:r>
      <w:r>
        <w:rPr>
          <w:spacing w:val="-2"/>
        </w:rPr>
        <w:t xml:space="preserve"> </w:t>
      </w:r>
      <w:r>
        <w:t>автомобилей.</w:t>
      </w:r>
    </w:p>
    <w:tbl>
      <w:tblPr>
        <w:tblStyle w:val="TableNormal"/>
        <w:tblW w:w="9748" w:type="dxa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8344"/>
      </w:tblGrid>
      <w:tr w:rsidR="00AD1258" w:rsidTr="00AD1258">
        <w:trPr>
          <w:trHeight w:val="830"/>
        </w:trPr>
        <w:tc>
          <w:tcPr>
            <w:tcW w:w="1404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2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344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2" w:lineRule="exact"/>
              <w:ind w:left="14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proofErr w:type="gramEnd"/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76" w:lineRule="exact"/>
              <w:ind w:left="142" w:right="56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23.02.07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агрегатов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автомобилей)</w:t>
            </w:r>
            <w:proofErr w:type="gramEnd"/>
          </w:p>
        </w:tc>
      </w:tr>
      <w:tr w:rsidR="00AD1258" w:rsidTr="00AD1258">
        <w:trPr>
          <w:trHeight w:val="551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электрооборудования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автомобилей.</w:t>
            </w:r>
          </w:p>
        </w:tc>
      </w:tr>
      <w:tr w:rsidR="00AD1258" w:rsidTr="00AD1258">
        <w:trPr>
          <w:trHeight w:val="275"/>
        </w:trPr>
        <w:tc>
          <w:tcPr>
            <w:tcW w:w="9748" w:type="dxa"/>
            <w:gridSpan w:val="2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автомобиля.</w:t>
            </w:r>
          </w:p>
        </w:tc>
      </w:tr>
      <w:tr w:rsidR="00AD1258" w:rsidTr="00AD1258">
        <w:trPr>
          <w:trHeight w:val="551"/>
        </w:trPr>
        <w:tc>
          <w:tcPr>
            <w:tcW w:w="1404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</w:p>
        </w:tc>
        <w:tc>
          <w:tcPr>
            <w:tcW w:w="8344" w:type="dxa"/>
          </w:tcPr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9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1258" w:rsidRDefault="00AD1258" w:rsidP="00AD1258">
            <w:pPr>
              <w:pStyle w:val="TableParagraph"/>
              <w:tabs>
                <w:tab w:val="left" w:pos="0"/>
              </w:tabs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</w:tr>
    </w:tbl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0"/>
          <w:tab w:val="left" w:pos="1230"/>
        </w:tabs>
        <w:spacing w:before="73"/>
        <w:ind w:left="142"/>
      </w:pPr>
    </w:p>
    <w:p w:rsidR="00AD1258" w:rsidRDefault="00AD1258" w:rsidP="00AD1258">
      <w:pPr>
        <w:pStyle w:val="1"/>
        <w:tabs>
          <w:tab w:val="left" w:pos="1230"/>
        </w:tabs>
        <w:spacing w:before="73"/>
        <w:ind w:left="0"/>
      </w:pPr>
      <w:bookmarkStart w:id="4" w:name="_GoBack"/>
      <w:bookmarkEnd w:id="4"/>
    </w:p>
    <w:p w:rsidR="00AD1258" w:rsidRDefault="00AD1258" w:rsidP="00AD1258">
      <w:pPr>
        <w:pStyle w:val="1"/>
        <w:tabs>
          <w:tab w:val="left" w:pos="142"/>
        </w:tabs>
        <w:spacing w:before="73"/>
        <w:ind w:left="1230" w:hanging="1088"/>
      </w:pPr>
    </w:p>
    <w:p w:rsidR="00047667" w:rsidRDefault="00FB2CF6">
      <w:pPr>
        <w:pStyle w:val="1"/>
        <w:numPr>
          <w:ilvl w:val="1"/>
          <w:numId w:val="29"/>
        </w:numPr>
        <w:tabs>
          <w:tab w:val="left" w:pos="1230"/>
        </w:tabs>
        <w:spacing w:before="73"/>
        <w:ind w:left="1230"/>
        <w:jc w:val="left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</w:p>
    <w:p w:rsidR="00047667" w:rsidRDefault="00047667">
      <w:pPr>
        <w:pStyle w:val="a3"/>
        <w:rPr>
          <w:b/>
          <w:sz w:val="38"/>
        </w:r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52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47667" w:rsidRDefault="0004766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843"/>
      </w:tblGrid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047667" w:rsidRDefault="00FB2CF6">
            <w:pPr>
              <w:pStyle w:val="TableParagraph"/>
              <w:spacing w:line="275" w:lineRule="exact"/>
              <w:ind w:left="147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43" w:type="dxa"/>
          </w:tcPr>
          <w:p w:rsidR="00047667" w:rsidRDefault="00FF05AE">
            <w:pPr>
              <w:pStyle w:val="TableParagraph"/>
              <w:spacing w:line="275" w:lineRule="exact"/>
              <w:ind w:left="147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104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всего)</w:t>
            </w:r>
            <w:r w:rsidR="00FB2CF6"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047667" w:rsidRDefault="00FF05AE" w:rsidP="00FF05AE">
            <w:pPr>
              <w:pStyle w:val="TableParagraph"/>
              <w:ind w:firstLine="720"/>
            </w:pPr>
            <w:r>
              <w:t>102</w:t>
            </w:r>
          </w:p>
        </w:tc>
      </w:tr>
      <w:tr w:rsidR="00FF05AE">
        <w:trPr>
          <w:trHeight w:val="460"/>
        </w:trPr>
        <w:tc>
          <w:tcPr>
            <w:tcW w:w="7938" w:type="dxa"/>
          </w:tcPr>
          <w:p w:rsidR="00FF05AE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1843" w:type="dxa"/>
          </w:tcPr>
          <w:p w:rsidR="00FF05AE" w:rsidRDefault="00FF05AE" w:rsidP="00FF05AE">
            <w:pPr>
              <w:pStyle w:val="TableParagraph"/>
              <w:ind w:firstLine="720"/>
            </w:pPr>
            <w:r>
              <w:t>2</w:t>
            </w:r>
          </w:p>
        </w:tc>
      </w:tr>
      <w:tr w:rsidR="00047667">
        <w:trPr>
          <w:trHeight w:val="491"/>
        </w:trPr>
        <w:tc>
          <w:tcPr>
            <w:tcW w:w="9781" w:type="dxa"/>
            <w:gridSpan w:val="2"/>
          </w:tcPr>
          <w:p w:rsidR="00047667" w:rsidRDefault="00FB2CF6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</w:tr>
      <w:tr w:rsidR="00047667">
        <w:trPr>
          <w:trHeight w:val="491"/>
        </w:trPr>
        <w:tc>
          <w:tcPr>
            <w:tcW w:w="7938" w:type="dxa"/>
          </w:tcPr>
          <w:p w:rsidR="00047667" w:rsidRDefault="00EC054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 и практические занятия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ind w:firstLine="720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обучающегос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всего)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jc w:val="center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 w:rsidP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Форма промежуточной аттестации           </w:t>
            </w:r>
            <w:r w:rsidR="00FB2CF6">
              <w:rPr>
                <w:b/>
                <w:sz w:val="24"/>
              </w:rPr>
              <w:t>дифференцированный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  <w:r w:rsidR="00FB2CF6">
              <w:rPr>
                <w:b/>
                <w:sz w:val="24"/>
              </w:rPr>
              <w:t>зачет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7667" w:rsidRDefault="00047667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</w:p>
        </w:tc>
      </w:tr>
    </w:tbl>
    <w:p w:rsidR="00047667" w:rsidRDefault="00047667">
      <w:pPr>
        <w:spacing w:line="275" w:lineRule="exact"/>
        <w:jc w:val="center"/>
        <w:rPr>
          <w:sz w:val="24"/>
        </w:rPr>
        <w:sectPr w:rsidR="00047667">
          <w:footerReference w:type="default" r:id="rId9"/>
          <w:pgSz w:w="11910" w:h="16840"/>
          <w:pgMar w:top="1040" w:right="440" w:bottom="880" w:left="1420" w:header="0" w:footer="697" w:gutter="0"/>
          <w:cols w:space="720"/>
        </w:sect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652"/>
        </w:tabs>
        <w:spacing w:before="64"/>
        <w:ind w:left="65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rPr>
          <w:b/>
          <w:sz w:val="20"/>
        </w:rPr>
      </w:pPr>
    </w:p>
    <w:p w:rsidR="00047667" w:rsidRDefault="00047667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4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22" w:line="256" w:lineRule="auto"/>
              <w:ind w:left="1238" w:right="204" w:hanging="10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69" w:type="dxa"/>
          </w:tcPr>
          <w:p w:rsidR="00047667" w:rsidRDefault="00FB2CF6">
            <w:pPr>
              <w:pStyle w:val="TableParagraph"/>
              <w:spacing w:line="261" w:lineRule="auto"/>
              <w:ind w:left="122" w:right="91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22" w:line="256" w:lineRule="auto"/>
              <w:ind w:left="495" w:right="124" w:hanging="33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(основное и профессионально-ориентированное),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22" w:line="256" w:lineRule="auto"/>
              <w:ind w:left="240" w:right="16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61" w:lineRule="auto"/>
              <w:ind w:left="596" w:right="2" w:hanging="5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Формируемы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:rsidR="00047667" w:rsidRDefault="00FB2CF6">
            <w:pPr>
              <w:pStyle w:val="TableParagraph"/>
              <w:spacing w:line="224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компетенции</w:t>
            </w:r>
          </w:p>
        </w:tc>
      </w:tr>
      <w:tr w:rsidR="00047667">
        <w:trPr>
          <w:trHeight w:val="249"/>
        </w:trPr>
        <w:tc>
          <w:tcPr>
            <w:tcW w:w="14850" w:type="dxa"/>
            <w:gridSpan w:val="6"/>
          </w:tcPr>
          <w:p w:rsidR="00047667" w:rsidRDefault="00FB2CF6">
            <w:pPr>
              <w:pStyle w:val="TableParagraph"/>
              <w:spacing w:line="229" w:lineRule="exact"/>
              <w:ind w:left="6980" w:right="6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семестр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</w:p>
          <w:p w:rsidR="00047667" w:rsidRDefault="00FB2CF6">
            <w:pPr>
              <w:pStyle w:val="TableParagraph"/>
              <w:ind w:left="107" w:right="507"/>
              <w:rPr>
                <w:b/>
              </w:rPr>
            </w:pPr>
            <w:r>
              <w:rPr>
                <w:b/>
              </w:rPr>
              <w:t>Человек и его время: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классики первой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047667" w:rsidRDefault="00FB2CF6">
            <w:pPr>
              <w:pStyle w:val="TableParagraph"/>
              <w:spacing w:line="254" w:lineRule="exact"/>
              <w:ind w:left="107" w:right="100"/>
              <w:rPr>
                <w:b/>
              </w:rPr>
            </w:pPr>
            <w:r>
              <w:rPr>
                <w:b/>
              </w:rPr>
              <w:t>знаковые образы русской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4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27" w:right="118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2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8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информационными ресурсами: подготовка в группах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формата (презентация, буклет, постер, коллаж, видеоролик,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Пушкинский</w:t>
            </w:r>
            <w:r>
              <w:rPr>
                <w:spacing w:val="1"/>
              </w:rPr>
              <w:t xml:space="preserve"> </w:t>
            </w:r>
            <w:r>
              <w:t>биографический</w:t>
            </w:r>
            <w:r>
              <w:rPr>
                <w:spacing w:val="1"/>
              </w:rPr>
              <w:t xml:space="preserve"> </w:t>
            </w:r>
            <w:r>
              <w:t>миф.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 (живопись, музыка, кино и др.) Памятники Пушкину, топонимы и</w:t>
            </w:r>
            <w:r>
              <w:rPr>
                <w:spacing w:val="1"/>
              </w:rPr>
              <w:t xml:space="preserve"> </w:t>
            </w:r>
            <w:r>
              <w:t xml:space="preserve">другие способы </w:t>
            </w:r>
            <w:proofErr w:type="spellStart"/>
            <w:r>
              <w:t>мемориализации</w:t>
            </w:r>
            <w:proofErr w:type="spellEnd"/>
            <w:r>
              <w:t xml:space="preserve"> его имени. </w:t>
            </w:r>
            <w:proofErr w:type="gramStart"/>
            <w:r>
              <w:t>Пушкин и современность, образы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культуре: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эмблематичность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портретов,</w:t>
            </w:r>
            <w:r>
              <w:rPr>
                <w:spacing w:val="1"/>
              </w:rPr>
              <w:t xml:space="preserve"> </w:t>
            </w:r>
            <w:r>
              <w:t>знаковость</w:t>
            </w:r>
            <w:r>
              <w:rPr>
                <w:spacing w:val="1"/>
              </w:rPr>
              <w:t xml:space="preserve"> </w:t>
            </w:r>
            <w:r>
              <w:t>имени, Пушкин и герои его произведений в других видах искусств (музыка,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анимация)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56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массмедиа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произведениях</w:t>
            </w:r>
            <w:r>
              <w:rPr>
                <w:spacing w:val="8"/>
              </w:rPr>
              <w:t xml:space="preserve"> </w:t>
            </w:r>
            <w:r>
              <w:t>массовой</w:t>
            </w:r>
            <w:r>
              <w:rPr>
                <w:spacing w:val="7"/>
              </w:rPr>
              <w:t xml:space="preserve"> </w:t>
            </w:r>
            <w:r>
              <w:t>культуры:</w:t>
            </w:r>
            <w:r>
              <w:rPr>
                <w:spacing w:val="8"/>
              </w:rPr>
              <w:t xml:space="preserve"> </w:t>
            </w:r>
            <w:r>
              <w:t>комиксах,</w:t>
            </w:r>
            <w:r>
              <w:rPr>
                <w:spacing w:val="6"/>
              </w:rPr>
              <w:t xml:space="preserve"> </w:t>
            </w:r>
            <w:r>
              <w:t>карикатурах,</w:t>
            </w:r>
            <w:proofErr w:type="gramEnd"/>
          </w:p>
          <w:p w:rsidR="00047667" w:rsidRDefault="00FB2CF6">
            <w:pPr>
              <w:pStyle w:val="TableParagraph"/>
              <w:spacing w:before="1" w:line="238" w:lineRule="exact"/>
              <w:ind w:left="111"/>
              <w:jc w:val="both"/>
            </w:pPr>
            <w:r>
              <w:t>граффити,</w:t>
            </w:r>
            <w:r>
              <w:rPr>
                <w:spacing w:val="-1"/>
              </w:rPr>
              <w:t xml:space="preserve"> </w:t>
            </w:r>
            <w:r>
              <w:t>товарных</w:t>
            </w:r>
            <w:r>
              <w:rPr>
                <w:spacing w:val="-1"/>
              </w:rPr>
              <w:t xml:space="preserve"> </w:t>
            </w:r>
            <w:r>
              <w:t>знаках,</w:t>
            </w:r>
            <w:r>
              <w:rPr>
                <w:spacing w:val="-1"/>
              </w:rPr>
              <w:t xml:space="preserve"> </w:t>
            </w:r>
            <w:r>
              <w:t>рекламе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047667" w:rsidRDefault="00FB2CF6">
            <w:pPr>
              <w:pStyle w:val="TableParagraph"/>
              <w:ind w:left="122" w:right="114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Тема 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proofErr w:type="gramEnd"/>
          </w:p>
          <w:p w:rsidR="00047667" w:rsidRDefault="00FB2C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1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одиночества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Лермонтова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(1814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1841)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М.Ю. Лермонтова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8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28" w:line="240" w:lineRule="exact"/>
              <w:ind w:left="111"/>
            </w:pPr>
            <w:r>
              <w:t>Основные</w:t>
            </w:r>
            <w:r>
              <w:rPr>
                <w:spacing w:val="11"/>
              </w:rPr>
              <w:t xml:space="preserve"> </w:t>
            </w:r>
            <w:r>
              <w:t>темы</w:t>
            </w:r>
            <w:r>
              <w:rPr>
                <w:spacing w:val="65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  <w:r>
              <w:rPr>
                <w:spacing w:val="65"/>
              </w:rPr>
              <w:t xml:space="preserve"> </w:t>
            </w:r>
            <w:r>
              <w:t>Лермонтова</w:t>
            </w:r>
            <w:proofErr w:type="gramStart"/>
            <w:r>
              <w:t>.</w:t>
            </w:r>
            <w:proofErr w:type="gramEnd"/>
            <w:r>
              <w:rPr>
                <w:spacing w:val="66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ирический</w:t>
            </w:r>
            <w:r>
              <w:rPr>
                <w:spacing w:val="64"/>
              </w:rPr>
              <w:t xml:space="preserve"> </w:t>
            </w:r>
            <w:r>
              <w:t>герой</w:t>
            </w:r>
            <w:r>
              <w:rPr>
                <w:spacing w:val="64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footerReference w:type="default" r:id="rId10"/>
          <w:pgSz w:w="16850" w:h="11910" w:orient="landscape"/>
          <w:pgMar w:top="780" w:right="980" w:bottom="880" w:left="760" w:header="0" w:footer="698" w:gutter="0"/>
          <w:pgNumType w:start="16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576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</w:pP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8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5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8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95"/>
              <w:jc w:val="both"/>
            </w:pPr>
            <w:proofErr w:type="gramStart"/>
            <w:r>
              <w:t>«Выхожу один я на дорогу…», «Наполеон», «Воздушный корабль», «Последнее</w:t>
            </w:r>
            <w:r>
              <w:rPr>
                <w:spacing w:val="-52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37"/>
              </w:rPr>
              <w:t xml:space="preserve"> </w:t>
            </w:r>
            <w:r>
              <w:t>меня,</w:t>
            </w:r>
            <w:r>
              <w:rPr>
                <w:spacing w:val="38"/>
              </w:rPr>
              <w:t xml:space="preserve"> </w:t>
            </w:r>
            <w:r>
              <w:t>Всесильный…»),</w:t>
            </w:r>
            <w:r>
              <w:rPr>
                <w:spacing w:val="41"/>
              </w:rPr>
              <w:t xml:space="preserve"> </w:t>
            </w:r>
            <w:r>
              <w:t>«Мой</w:t>
            </w:r>
            <w:r>
              <w:rPr>
                <w:spacing w:val="37"/>
              </w:rPr>
              <w:t xml:space="preserve"> </w:t>
            </w:r>
            <w:r>
              <w:t>Демон»,</w:t>
            </w:r>
            <w:r>
              <w:rPr>
                <w:spacing w:val="41"/>
              </w:rPr>
              <w:t xml:space="preserve"> </w:t>
            </w:r>
            <w:r>
              <w:t>«Когда</w:t>
            </w:r>
            <w:r>
              <w:rPr>
                <w:spacing w:val="39"/>
              </w:rPr>
              <w:t xml:space="preserve"> </w:t>
            </w:r>
            <w:r>
              <w:t>волнуется</w:t>
            </w:r>
            <w:r>
              <w:rPr>
                <w:spacing w:val="38"/>
              </w:rPr>
              <w:t xml:space="preserve"> </w:t>
            </w:r>
            <w:r>
              <w:t>желтеющая</w:t>
            </w:r>
            <w:proofErr w:type="gramEnd"/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…» Основные темы поэзии М.Ю. Лермонтова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ирический герой поэзии М.Ю.</w:t>
            </w:r>
            <w:r>
              <w:rPr>
                <w:spacing w:val="1"/>
              </w:rPr>
              <w:t xml:space="preserve"> </w:t>
            </w: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7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4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7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«Выхожу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дорогу…»,</w:t>
            </w:r>
            <w:r>
              <w:rPr>
                <w:spacing w:val="1"/>
              </w:rPr>
              <w:t xml:space="preserve"> </w:t>
            </w:r>
            <w:r>
              <w:t>«Наполеон»,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волнуется</w:t>
            </w:r>
            <w:r>
              <w:rPr>
                <w:spacing w:val="1"/>
              </w:rPr>
              <w:t xml:space="preserve"> </w:t>
            </w:r>
            <w:r>
              <w:t>желтеющая</w:t>
            </w:r>
            <w:r>
              <w:rPr>
                <w:spacing w:val="1"/>
              </w:rPr>
              <w:t xml:space="preserve"> </w:t>
            </w:r>
            <w:r>
              <w:t>нива…»,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унижусь</w:t>
            </w:r>
            <w:r>
              <w:rPr>
                <w:spacing w:val="1"/>
              </w:rPr>
              <w:t xml:space="preserve"> </w:t>
            </w:r>
            <w:r>
              <w:t>пред</w:t>
            </w:r>
            <w:r>
              <w:rPr>
                <w:spacing w:val="1"/>
              </w:rPr>
              <w:t xml:space="preserve"> </w:t>
            </w:r>
            <w:r>
              <w:t>тобой…»,</w:t>
            </w:r>
            <w:r>
              <w:rPr>
                <w:spacing w:val="1"/>
              </w:rPr>
              <w:t xml:space="preserve"> </w:t>
            </w:r>
            <w:r>
              <w:t>«Оправдание»,</w:t>
            </w:r>
            <w:r>
              <w:rPr>
                <w:spacing w:val="1"/>
              </w:rPr>
              <w:t xml:space="preserve"> </w:t>
            </w:r>
            <w:r>
              <w:t>«Она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гордой</w:t>
            </w:r>
            <w:r>
              <w:rPr>
                <w:spacing w:val="1"/>
              </w:rPr>
              <w:t xml:space="preserve"> </w:t>
            </w:r>
            <w:r>
              <w:t>красотой…»,</w:t>
            </w:r>
            <w:r>
              <w:rPr>
                <w:spacing w:val="14"/>
              </w:rPr>
              <w:t xml:space="preserve"> </w:t>
            </w:r>
            <w:r>
              <w:t>«К</w:t>
            </w:r>
            <w:r>
              <w:rPr>
                <w:spacing w:val="12"/>
              </w:rPr>
              <w:t xml:space="preserve"> </w:t>
            </w:r>
            <w:r>
              <w:t>портрету»,</w:t>
            </w:r>
            <w:r>
              <w:rPr>
                <w:spacing w:val="15"/>
              </w:rPr>
              <w:t xml:space="preserve"> </w:t>
            </w:r>
            <w:r>
              <w:t>«Силуэт»,</w:t>
            </w:r>
            <w:r>
              <w:rPr>
                <w:spacing w:val="15"/>
              </w:rPr>
              <w:t xml:space="preserve"> </w:t>
            </w:r>
            <w:r>
              <w:t>«Желание»,</w:t>
            </w:r>
            <w:r>
              <w:rPr>
                <w:spacing w:val="13"/>
              </w:rPr>
              <w:t xml:space="preserve"> </w:t>
            </w:r>
            <w:r>
              <w:t>«Памяти</w:t>
            </w:r>
            <w:r>
              <w:rPr>
                <w:spacing w:val="12"/>
              </w:rPr>
              <w:t xml:space="preserve"> </w:t>
            </w:r>
            <w:r>
              <w:t>А.И.</w:t>
            </w:r>
            <w:r>
              <w:rPr>
                <w:spacing w:val="13"/>
              </w:rPr>
              <w:t xml:space="preserve"> </w:t>
            </w:r>
            <w:r>
              <w:t>Одоевского»,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«Листок»,</w:t>
            </w:r>
            <w:r>
              <w:rPr>
                <w:spacing w:val="105"/>
              </w:rPr>
              <w:t xml:space="preserve"> </w:t>
            </w:r>
            <w:r>
              <w:t>«Пленный</w:t>
            </w:r>
            <w:r>
              <w:rPr>
                <w:spacing w:val="103"/>
              </w:rPr>
              <w:t xml:space="preserve"> </w:t>
            </w:r>
            <w:r>
              <w:t>рыцарь»,</w:t>
            </w:r>
            <w:r>
              <w:rPr>
                <w:spacing w:val="105"/>
              </w:rPr>
              <w:t xml:space="preserve"> </w:t>
            </w:r>
            <w:r>
              <w:t>«Три</w:t>
            </w:r>
            <w:r>
              <w:rPr>
                <w:spacing w:val="103"/>
              </w:rPr>
              <w:t xml:space="preserve"> </w:t>
            </w:r>
            <w:r>
              <w:t>пальмы»,</w:t>
            </w:r>
            <w:r>
              <w:rPr>
                <w:spacing w:val="105"/>
              </w:rPr>
              <w:t xml:space="preserve"> </w:t>
            </w:r>
            <w:r>
              <w:t>«Благодарность»,</w:t>
            </w:r>
            <w:r>
              <w:rPr>
                <w:spacing w:val="106"/>
              </w:rPr>
              <w:t xml:space="preserve"> </w:t>
            </w:r>
            <w:r>
              <w:t>«Пророк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«Воздушный</w:t>
            </w:r>
            <w:r>
              <w:rPr>
                <w:spacing w:val="1"/>
              </w:rPr>
              <w:t xml:space="preserve"> </w:t>
            </w:r>
            <w:r>
              <w:t>корабль»,</w:t>
            </w:r>
            <w:r>
              <w:rPr>
                <w:spacing w:val="1"/>
              </w:rPr>
              <w:t xml:space="preserve"> </w:t>
            </w:r>
            <w:r>
              <w:t>«Последнее</w:t>
            </w:r>
            <w:r>
              <w:rPr>
                <w:spacing w:val="1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1"/>
              </w:rPr>
              <w:t xml:space="preserve"> </w:t>
            </w:r>
            <w:r>
              <w:t>меня,</w:t>
            </w:r>
            <w:r>
              <w:rPr>
                <w:spacing w:val="1"/>
              </w:rPr>
              <w:t xml:space="preserve"> </w:t>
            </w:r>
            <w:r>
              <w:t>Всесильный…»),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Демон»,</w:t>
            </w:r>
            <w:r>
              <w:rPr>
                <w:spacing w:val="39"/>
              </w:rPr>
              <w:t xml:space="preserve"> </w:t>
            </w:r>
            <w:r>
              <w:t>«Когда</w:t>
            </w:r>
            <w:r>
              <w:rPr>
                <w:spacing w:val="37"/>
              </w:rPr>
              <w:t xml:space="preserve"> </w:t>
            </w:r>
            <w:r>
              <w:t>волнуется</w:t>
            </w:r>
            <w:r>
              <w:rPr>
                <w:spacing w:val="36"/>
              </w:rPr>
              <w:t xml:space="preserve"> </w:t>
            </w:r>
            <w:r>
              <w:t>желтеющая</w:t>
            </w:r>
            <w:r>
              <w:rPr>
                <w:spacing w:val="37"/>
              </w:rPr>
              <w:t xml:space="preserve"> </w:t>
            </w:r>
            <w:r>
              <w:t>нива»,</w:t>
            </w:r>
            <w:r>
              <w:rPr>
                <w:spacing w:val="39"/>
              </w:rPr>
              <w:t xml:space="preserve"> </w:t>
            </w:r>
            <w:r>
              <w:t>«Я</w:t>
            </w:r>
            <w:r>
              <w:rPr>
                <w:spacing w:val="38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унижусь</w:t>
            </w:r>
            <w:r>
              <w:rPr>
                <w:spacing w:val="38"/>
              </w:rPr>
              <w:t xml:space="preserve"> </w:t>
            </w:r>
            <w:r>
              <w:t>пред</w:t>
            </w:r>
            <w:r>
              <w:rPr>
                <w:spacing w:val="36"/>
              </w:rPr>
              <w:t xml:space="preserve"> </w:t>
            </w:r>
            <w:r>
              <w:t>тобой…»,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t xml:space="preserve">«Оправдание»,  </w:t>
            </w:r>
            <w:r>
              <w:rPr>
                <w:spacing w:val="28"/>
              </w:rPr>
              <w:t xml:space="preserve"> </w:t>
            </w:r>
            <w:r>
              <w:t xml:space="preserve">«Она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7"/>
              </w:rPr>
              <w:t xml:space="preserve"> </w:t>
            </w:r>
            <w:r>
              <w:t xml:space="preserve">гордой  </w:t>
            </w:r>
            <w:r>
              <w:rPr>
                <w:spacing w:val="27"/>
              </w:rPr>
              <w:t xml:space="preserve"> </w:t>
            </w:r>
            <w:r>
              <w:t xml:space="preserve">красотой…»,  </w:t>
            </w:r>
            <w:r>
              <w:rPr>
                <w:spacing w:val="28"/>
              </w:rPr>
              <w:t xml:space="preserve"> </w:t>
            </w:r>
            <w:r>
              <w:t xml:space="preserve">«К  </w:t>
            </w:r>
            <w:r>
              <w:rPr>
                <w:spacing w:val="26"/>
              </w:rPr>
              <w:t xml:space="preserve"> </w:t>
            </w:r>
            <w:r>
              <w:t xml:space="preserve">портрету»,  </w:t>
            </w:r>
            <w:r>
              <w:rPr>
                <w:spacing w:val="28"/>
              </w:rPr>
              <w:t xml:space="preserve"> </w:t>
            </w:r>
            <w:r>
              <w:t>«Силуэт»,</w:t>
            </w:r>
          </w:p>
          <w:p w:rsidR="00047667" w:rsidRDefault="00FB2CF6">
            <w:pPr>
              <w:pStyle w:val="TableParagraph"/>
              <w:spacing w:line="252" w:lineRule="exact"/>
              <w:ind w:left="111" w:right="97"/>
              <w:jc w:val="both"/>
            </w:pPr>
            <w:r>
              <w:t>«Желание», «Памяти А.И. Одоевского», «Листок», «Пленный рыцарь», «Три</w:t>
            </w:r>
            <w:r>
              <w:rPr>
                <w:spacing w:val="1"/>
              </w:rPr>
              <w:t xml:space="preserve"> </w:t>
            </w:r>
            <w:r>
              <w:t>пальмы»,</w:t>
            </w:r>
            <w:r>
              <w:rPr>
                <w:spacing w:val="1"/>
              </w:rPr>
              <w:t xml:space="preserve"> </w:t>
            </w:r>
            <w:r>
              <w:t>«Благодарность»,</w:t>
            </w:r>
            <w:r>
              <w:rPr>
                <w:spacing w:val="2"/>
              </w:rPr>
              <w:t xml:space="preserve"> </w:t>
            </w:r>
            <w:r>
              <w:t>«Пророк»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66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885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*</w:t>
            </w: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боится»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3.1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451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 боится»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ресурсами: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(специальность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21.02.19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Землеустройство),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сообщений;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4" w:lineRule="exact"/>
              <w:ind w:left="111"/>
            </w:pPr>
            <w:r>
              <w:t>«Что</w:t>
            </w:r>
            <w:r>
              <w:rPr>
                <w:spacing w:val="24"/>
              </w:rPr>
              <w:t xml:space="preserve"> </w:t>
            </w:r>
            <w:r>
              <w:t>значит</w:t>
            </w:r>
            <w:r>
              <w:rPr>
                <w:spacing w:val="23"/>
              </w:rPr>
              <w:t xml:space="preserve"> </w:t>
            </w:r>
            <w:r>
              <w:t>быть</w:t>
            </w:r>
            <w:r>
              <w:rPr>
                <w:spacing w:val="24"/>
              </w:rPr>
              <w:t xml:space="preserve"> </w:t>
            </w:r>
            <w:r>
              <w:t>мастером</w:t>
            </w:r>
            <w:r>
              <w:rPr>
                <w:spacing w:val="24"/>
              </w:rPr>
              <w:t xml:space="preserve"> </w:t>
            </w:r>
            <w:r>
              <w:t>своего</w:t>
            </w:r>
            <w:r>
              <w:rPr>
                <w:spacing w:val="24"/>
              </w:rPr>
              <w:t xml:space="preserve"> </w:t>
            </w:r>
            <w:r>
              <w:t>дела?»</w:t>
            </w:r>
            <w:r>
              <w:rPr>
                <w:spacing w:val="20"/>
              </w:rPr>
              <w:t xml:space="preserve"> </w:t>
            </w:r>
            <w:r>
              <w:t>Дискуссия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основе</w:t>
            </w:r>
            <w:r>
              <w:rPr>
                <w:spacing w:val="24"/>
              </w:rPr>
              <w:t xml:space="preserve"> </w:t>
            </w:r>
            <w:r>
              <w:t>высказываний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писателей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84"/>
              </w:rPr>
              <w:t xml:space="preserve"> </w:t>
            </w:r>
            <w:r>
              <w:t>профессиональном</w:t>
            </w:r>
            <w:r>
              <w:rPr>
                <w:spacing w:val="83"/>
              </w:rPr>
              <w:t xml:space="preserve"> </w:t>
            </w:r>
            <w:r>
              <w:t>мастерстве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1"/>
              </w:rPr>
              <w:t xml:space="preserve"> </w:t>
            </w:r>
            <w:r>
              <w:t>работы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proofErr w:type="gramStart"/>
            <w:r>
              <w:t>информационными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0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30" w:lineRule="exact"/>
              <w:ind w:left="111"/>
            </w:pPr>
            <w:r>
              <w:t>ресурсами.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:rsidR="00047667" w:rsidRDefault="00FB2CF6">
            <w:pPr>
              <w:pStyle w:val="TableParagraph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 половины XIX века: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человек может влиять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менять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лучшему?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67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 в театре.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 и ее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(1823—</w:t>
            </w:r>
            <w:proofErr w:type="gramEnd"/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1886)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1923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74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</w:p>
          <w:p w:rsidR="00047667" w:rsidRDefault="00FB2CF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«Гроза»: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присутствие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автора.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произведения,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современный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взгляд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сторителлинг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сценарии);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патриархального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(Дикой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Кулибин).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17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Кабанихи.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Кабанихи,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Тихона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Кабановых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противопоставлении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Катерины.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культурно-исторической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ситуации   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   середины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века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60"/>
                <w:tab w:val="left" w:pos="2504"/>
                <w:tab w:val="left" w:pos="3389"/>
                <w:tab w:val="left" w:pos="3758"/>
                <w:tab w:val="left" w:pos="4583"/>
                <w:tab w:val="left" w:pos="5840"/>
                <w:tab w:val="left" w:pos="6202"/>
                <w:tab w:val="left" w:pos="747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«женский</w:t>
            </w:r>
            <w:r>
              <w:rPr>
                <w:sz w:val="24"/>
              </w:rPr>
              <w:tab/>
              <w:t>вопрос»:</w:t>
            </w:r>
            <w:r>
              <w:rPr>
                <w:sz w:val="24"/>
              </w:rPr>
              <w:tab/>
              <w:t>споры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женщины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эмансипации,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"Луч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царстве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веке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  Н.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(1823—1886)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81"/>
                <w:tab w:val="left" w:pos="2286"/>
                <w:tab w:val="left" w:pos="3238"/>
                <w:tab w:val="left" w:pos="4351"/>
                <w:tab w:val="left" w:pos="5570"/>
                <w:tab w:val="left" w:pos="6546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малых</w:t>
            </w:r>
            <w:r>
              <w:rPr>
                <w:sz w:val="24"/>
              </w:rPr>
              <w:tab/>
              <w:t>группах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  <w:t>пьесы;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(воспитание,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(«Гроза»)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Ларисы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«Бесприданницы»)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типична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вписывается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Обломов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Обломов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вневременной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  <w:p w:rsidR="00047667" w:rsidRDefault="00FB2CF6">
            <w:pPr>
              <w:pStyle w:val="TableParagraph"/>
              <w:tabs>
                <w:tab w:val="left" w:pos="1322"/>
                <w:tab w:val="left" w:pos="2461"/>
                <w:tab w:val="left" w:pos="4438"/>
                <w:tab w:val="left" w:pos="4822"/>
                <w:tab w:val="left" w:pos="5822"/>
                <w:tab w:val="left" w:pos="6556"/>
              </w:tabs>
              <w:ind w:left="111" w:right="94" w:firstLine="60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«Обломов».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Обломова: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зрелость.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обломовщины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романе</w:t>
            </w:r>
            <w:r>
              <w:rPr>
                <w:sz w:val="24"/>
              </w:rPr>
              <w:tab/>
              <w:t>А.И.</w:t>
            </w:r>
            <w:r>
              <w:rPr>
                <w:sz w:val="24"/>
              </w:rPr>
              <w:tab/>
              <w:t>Гончарова,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?"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вневременной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8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А.И.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«Обломов»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Ильича 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интерьере»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впечатлениям,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/цитатное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визуализация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д.).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мне?»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322" w:right="313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53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отрицающий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7667" w:rsidRDefault="00FB2CF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«отрицающий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(1818</w:t>
            </w:r>
            <w:proofErr w:type="gramEnd"/>
          </w:p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1883)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(1818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1883)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перечислив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были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0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 w:line="233" w:lineRule="exact"/>
              <w:ind w:left="111"/>
            </w:pPr>
            <w:r>
              <w:t>Творческая</w:t>
            </w:r>
            <w:r>
              <w:rPr>
                <w:spacing w:val="14"/>
              </w:rPr>
              <w:t xml:space="preserve"> </w:t>
            </w:r>
            <w:r>
              <w:t>история,</w:t>
            </w:r>
            <w:r>
              <w:rPr>
                <w:spacing w:val="67"/>
              </w:rPr>
              <w:t xml:space="preserve"> </w:t>
            </w:r>
            <w:r>
              <w:t>смысл</w:t>
            </w:r>
            <w:r>
              <w:rPr>
                <w:spacing w:val="67"/>
              </w:rPr>
              <w:t xml:space="preserve"> </w:t>
            </w:r>
            <w:r>
              <w:t>названия.</w:t>
            </w:r>
            <w:r>
              <w:rPr>
                <w:spacing w:val="67"/>
              </w:rPr>
              <w:t xml:space="preserve"> </w:t>
            </w:r>
            <w:proofErr w:type="gramStart"/>
            <w:r>
              <w:t>«Отцы»</w:t>
            </w:r>
            <w:r>
              <w:rPr>
                <w:spacing w:val="66"/>
              </w:rPr>
              <w:t xml:space="preserve"> </w:t>
            </w:r>
            <w:r>
              <w:t>(Павел</w:t>
            </w:r>
            <w:r>
              <w:rPr>
                <w:spacing w:val="67"/>
              </w:rPr>
              <w:t xml:space="preserve"> </w:t>
            </w:r>
            <w:r>
              <w:t>Петрович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Николай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proofErr w:type="gramStart"/>
            <w:r>
              <w:t>Петрович</w:t>
            </w:r>
            <w:r>
              <w:rPr>
                <w:spacing w:val="5"/>
              </w:rPr>
              <w:t xml:space="preserve"> </w:t>
            </w:r>
            <w:r>
              <w:t>Кирсановы)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молодое</w:t>
            </w:r>
            <w:r>
              <w:rPr>
                <w:spacing w:val="60"/>
              </w:rPr>
              <w:t xml:space="preserve"> </w:t>
            </w:r>
            <w:r>
              <w:t>поколение,</w:t>
            </w:r>
            <w:r>
              <w:rPr>
                <w:spacing w:val="59"/>
              </w:rPr>
              <w:t xml:space="preserve"> </w:t>
            </w:r>
            <w:r>
              <w:t>специфика</w:t>
            </w:r>
            <w:r>
              <w:rPr>
                <w:spacing w:val="59"/>
              </w:rPr>
              <w:t xml:space="preserve"> </w:t>
            </w:r>
            <w:r>
              <w:t>конфликта.</w:t>
            </w:r>
            <w:proofErr w:type="gramEnd"/>
            <w:r>
              <w:rPr>
                <w:spacing w:val="59"/>
              </w:rPr>
              <w:t xml:space="preserve"> </w:t>
            </w:r>
            <w:r>
              <w:t>Вечные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26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2"/>
              <w:jc w:val="both"/>
            </w:pPr>
            <w:r>
              <w:t>темы в спорах «отцов и детей». Взгляд на человека и жизнь общества глазами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поколения.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антитезы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противопоставления</w:t>
            </w:r>
            <w:r>
              <w:rPr>
                <w:spacing w:val="1"/>
              </w:rPr>
              <w:t xml:space="preserve"> </w:t>
            </w:r>
            <w:r>
              <w:t>Евгения</w:t>
            </w:r>
            <w:r>
              <w:rPr>
                <w:spacing w:val="1"/>
              </w:rPr>
              <w:t xml:space="preserve"> </w:t>
            </w:r>
            <w:r>
              <w:t>Базарова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Павла</w:t>
            </w:r>
            <w:r>
              <w:rPr>
                <w:spacing w:val="1"/>
              </w:rPr>
              <w:t xml:space="preserve"> </w:t>
            </w:r>
            <w:r>
              <w:t>Петровича</w:t>
            </w:r>
            <w:r>
              <w:rPr>
                <w:spacing w:val="1"/>
              </w:rPr>
              <w:t xml:space="preserve"> </w:t>
            </w:r>
            <w:r>
              <w:t>Кирсанова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романе:</w:t>
            </w:r>
            <w:r>
              <w:rPr>
                <w:spacing w:val="1"/>
              </w:rPr>
              <w:t xml:space="preserve"> </w:t>
            </w:r>
            <w:r>
              <w:t>портретные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-1"/>
              </w:rPr>
              <w:t xml:space="preserve"> </w:t>
            </w:r>
            <w:r>
              <w:t>характеристики.</w:t>
            </w:r>
            <w:r>
              <w:rPr>
                <w:spacing w:val="-3"/>
              </w:rPr>
              <w:t xml:space="preserve"> </w:t>
            </w:r>
            <w:r>
              <w:t>Нигилизм и</w:t>
            </w:r>
            <w:r>
              <w:rPr>
                <w:spacing w:val="-1"/>
              </w:rPr>
              <w:t xml:space="preserve"> </w:t>
            </w:r>
            <w:r>
              <w:t>нигилисты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Литературная</w:t>
            </w:r>
            <w:r>
              <w:rPr>
                <w:spacing w:val="-4"/>
              </w:rPr>
              <w:t xml:space="preserve"> </w:t>
            </w:r>
            <w:r>
              <w:t>критика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Писарева</w:t>
            </w:r>
            <w:r>
              <w:rPr>
                <w:spacing w:val="-2"/>
              </w:rPr>
              <w:t xml:space="preserve"> </w:t>
            </w:r>
            <w:r>
              <w:t>"Базаров"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«Обломов». 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«ожидания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также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заблуждения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незнакомых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21.02.19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Землеустройство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противительных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эпизодом).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заблуждения,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заблуждениях,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r>
              <w:t>Стереотипы,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профессией,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будущей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специальности.</w:t>
            </w:r>
            <w:r>
              <w:rPr>
                <w:spacing w:val="-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рейтинг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социальная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получаемой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proofErr w:type="spellStart"/>
            <w:proofErr w:type="gramStart"/>
            <w:r>
              <w:t>специаль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востребованности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престижности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материалам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proofErr w:type="gramStart"/>
            <w:r>
              <w:t>СМИ,</w:t>
            </w:r>
            <w:r>
              <w:rPr>
                <w:spacing w:val="-3"/>
              </w:rPr>
              <w:t xml:space="preserve"> </w:t>
            </w:r>
            <w:r>
              <w:t>электронным</w:t>
            </w:r>
            <w:r>
              <w:rPr>
                <w:spacing w:val="-3"/>
              </w:rPr>
              <w:t xml:space="preserve"> </w:t>
            </w:r>
            <w:r>
              <w:t>источникам,</w:t>
            </w:r>
            <w:r>
              <w:rPr>
                <w:spacing w:val="-3"/>
              </w:rPr>
              <w:t xml:space="preserve"> </w:t>
            </w:r>
            <w:r>
              <w:t>свидетельствам</w:t>
            </w:r>
            <w:r>
              <w:rPr>
                <w:spacing w:val="-3"/>
              </w:rPr>
              <w:t xml:space="preserve"> </w:t>
            </w:r>
            <w:r>
              <w:t>профессионалов</w:t>
            </w:r>
            <w:r>
              <w:rPr>
                <w:spacing w:val="-3"/>
              </w:rPr>
              <w:t xml:space="preserve"> </w:t>
            </w:r>
            <w:r>
              <w:t>отрасли);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правда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заблуждения,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восприятием</w:t>
            </w:r>
            <w:r>
              <w:rPr>
                <w:spacing w:val="-3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специальности: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сообщения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стереотипах,</w:t>
            </w:r>
            <w:r>
              <w:rPr>
                <w:spacing w:val="-2"/>
              </w:rPr>
              <w:t xml:space="preserve"> </w:t>
            </w:r>
            <w:r>
              <w:t>заблуждениях,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неверных</w:t>
            </w:r>
            <w:r>
              <w:rPr>
                <w:spacing w:val="-3"/>
              </w:rPr>
              <w:t xml:space="preserve"> </w:t>
            </w:r>
            <w:r>
              <w:t>представлениях,</w:t>
            </w:r>
            <w:r>
              <w:rPr>
                <w:spacing w:val="-2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специальностью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социальной</w:t>
            </w:r>
            <w:r>
              <w:rPr>
                <w:spacing w:val="-2"/>
              </w:rPr>
              <w:t xml:space="preserve"> </w:t>
            </w:r>
            <w:r>
              <w:t>значимостью.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2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5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  <w:p w:rsidR="00047667" w:rsidRDefault="00FB2CF6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Салтыкова-Щедрина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(1826—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сказках</w:t>
            </w:r>
            <w:proofErr w:type="gramEnd"/>
            <w:r>
              <w:rPr>
                <w:sz w:val="24"/>
              </w:rPr>
              <w:t xml:space="preserve">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1889):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иносказаниях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Салтыкова-Щедрина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(1826—1889):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иносказаниях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иносказание,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гротеск,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сатира.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Эзопов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эпизодами,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Салтыкова-Щедрина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 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инфографики</w:t>
            </w:r>
            <w:proofErr w:type="spell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видеоролика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подкаста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оговоренном</w:t>
            </w:r>
            <w:proofErr w:type="gram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преподавателем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5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37" w:lineRule="auto"/>
              <w:ind w:left="258" w:right="248" w:firstLine="686"/>
              <w:rPr>
                <w:sz w:val="24"/>
              </w:rPr>
            </w:pPr>
            <w:r>
              <w:rPr>
                <w:b/>
                <w:sz w:val="24"/>
              </w:rPr>
              <w:t>Тема 2.5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703" w:right="683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 xml:space="preserve"> Ф.М.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Достоевского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Ф.М.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наказание»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(1866)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spacing w:before="1" w:line="270" w:lineRule="atLeast"/>
              <w:ind w:left="111" w:right="124" w:firstLine="12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 наказание»: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внутренние.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преступлению,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1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наказание,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«воскрешение».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наказание»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Мармеладовой,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Евангелия.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«Двойники»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Лужина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Свидригайлова.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романа,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каторге.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преображение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лучшему.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«Самообман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Раскольникова»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(крах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457"/>
                <w:tab w:val="left" w:pos="3716"/>
                <w:tab w:val="left" w:pos="6144"/>
              </w:tabs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бесчеловечность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раскольниковской</w:t>
            </w:r>
            <w:proofErr w:type="spellEnd"/>
            <w:r>
              <w:rPr>
                <w:sz w:val="24"/>
              </w:rPr>
              <w:tab/>
              <w:t>«арифметики»;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антигуманность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Достоевский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сопоставлении).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Экранизации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45"/>
                <w:tab w:val="left" w:pos="2166"/>
                <w:tab w:val="left" w:pos="3325"/>
                <w:tab w:val="left" w:pos="4514"/>
                <w:tab w:val="left" w:pos="5706"/>
                <w:tab w:val="left" w:pos="674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культуре: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знаковые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комиксов,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карикатур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мемориальные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22"/>
              </w:tabs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наказание»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обсуждение).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выбору):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соотнесите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58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вероятным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упомянутым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82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1109"/>
                <w:tab w:val="left" w:pos="1444"/>
                <w:tab w:val="left" w:pos="3173"/>
                <w:tab w:val="left" w:pos="4453"/>
                <w:tab w:val="left" w:pos="6789"/>
              </w:tabs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комментариев;</w:t>
            </w:r>
            <w:r>
              <w:rPr>
                <w:sz w:val="24"/>
              </w:rPr>
              <w:tab/>
              <w:t>написание</w:t>
            </w:r>
            <w:r>
              <w:rPr>
                <w:sz w:val="24"/>
              </w:rPr>
              <w:tab/>
              <w:t>текста-исследования</w:t>
            </w:r>
            <w:r>
              <w:rPr>
                <w:sz w:val="24"/>
              </w:rPr>
              <w:tab/>
              <w:t>«Почему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убивает?»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Набоков)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текста-опровержения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699"/>
              </w:tabs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любви: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«любовь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правды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любви: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желание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другому…»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(1828—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1910)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76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(1855)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непарадное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«Диалектика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души»: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толстовский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(1828—1910)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82"/>
                <w:tab w:val="left" w:pos="2291"/>
                <w:tab w:val="left" w:pos="3252"/>
                <w:tab w:val="left" w:pos="4912"/>
                <w:tab w:val="left" w:pos="5250"/>
                <w:tab w:val="left" w:pos="625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«Люцерн»</w:t>
            </w:r>
            <w:r>
              <w:rPr>
                <w:sz w:val="24"/>
              </w:rPr>
              <w:tab/>
              <w:t>(1857).</w:t>
            </w:r>
            <w:r>
              <w:rPr>
                <w:sz w:val="24"/>
              </w:rPr>
              <w:tab/>
              <w:t>Истоки</w:t>
            </w:r>
            <w:r>
              <w:rPr>
                <w:sz w:val="24"/>
              </w:rPr>
              <w:tab/>
              <w:t>проблематики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последующих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«Война и 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(1869) (обзорно): история создания, истоки 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своеобразие, смысл названия, 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Духовные искания, публицистика, народные рассказы. Толстовство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толстовцы,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Работа с избранными эпизодами из «Севастопольских рассказов»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 «Люцерн»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/ презентации / видеоролика / постера / коллажа /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z w:val="24"/>
              </w:rPr>
              <w:t xml:space="preserve"> или в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 / постер, коллаж / видеоролик или др. формате (по выбору)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романа-эпопеи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«Войны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067" w:type="dxa"/>
            <w:gridSpan w:val="3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695"/>
                <w:tab w:val="left" w:pos="2064"/>
              </w:tabs>
              <w:spacing w:line="259" w:lineRule="auto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«Каждый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величествен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своем</w:t>
            </w:r>
          </w:p>
          <w:p w:rsidR="00047667" w:rsidRDefault="00FB2CF6">
            <w:pPr>
              <w:pStyle w:val="TableParagraph"/>
              <w:tabs>
                <w:tab w:val="left" w:pos="2176"/>
              </w:tabs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деле</w:t>
            </w:r>
            <w:proofErr w:type="gramEnd"/>
            <w:r>
              <w:rPr>
                <w:b/>
                <w:sz w:val="24"/>
              </w:rPr>
              <w:t>»:</w:t>
            </w:r>
            <w:r>
              <w:rPr>
                <w:b/>
                <w:sz w:val="24"/>
              </w:rPr>
              <w:tab/>
              <w:t>пути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617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6306"/>
                <w:tab w:val="left" w:pos="7179"/>
              </w:tabs>
              <w:ind w:left="11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ПЗ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«Каждый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должен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быть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величествен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своем</w:t>
            </w:r>
            <w:r>
              <w:rPr>
                <w:b/>
                <w:sz w:val="24"/>
              </w:rPr>
              <w:tab/>
              <w:t>деле»: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специальность</w:t>
            </w:r>
          </w:p>
          <w:p w:rsidR="00047667" w:rsidRDefault="00FB2CF6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</w:tcBorders>
          </w:tcPr>
          <w:p w:rsidR="00047667" w:rsidRDefault="00FB2CF6">
            <w:pPr>
              <w:pStyle w:val="TableParagraph"/>
              <w:tabs>
                <w:tab w:val="left" w:pos="2461"/>
              </w:tabs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981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специальность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9" w:lineRule="auto"/>
              <w:ind w:left="111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z w:val="24"/>
              </w:rPr>
              <w:t xml:space="preserve"> специальности 09.02.07 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5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30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1207"/>
                <w:tab w:val="left" w:pos="2087"/>
                <w:tab w:val="left" w:pos="2423"/>
                <w:tab w:val="left" w:pos="3159"/>
                <w:tab w:val="left" w:pos="3499"/>
                <w:tab w:val="left" w:pos="4233"/>
                <w:tab w:val="left" w:pos="5005"/>
                <w:tab w:val="left" w:pos="5343"/>
                <w:tab w:val="left" w:pos="6317"/>
              </w:tabs>
              <w:ind w:left="111" w:right="93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Крестьянство как собирательный герой поэзии Н.А. Некрасова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поэта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поэзии.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Калистрат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«Зине»,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1854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«Тишина»,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мучимый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страстию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мятежной…»,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мятежно…»,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«Слезы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нервы»,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«Забытая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«Школьник»,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Еремушке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«Элегия»,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«Поэт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«Пророк»,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Волге»,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«Железная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«Несжатая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полоса»,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«Забытая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деревня»,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дороге»,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«Тройка»,</w:t>
            </w:r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«Вчерашний день часу в шестом…», «Я не люблю иронии твоей…», 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гроба…»,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«Умру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скоро.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Жалкое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наследство…»,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несравненно…»,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тобой бестолковые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«Безвестен я.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не стяжал…», «Внимая ужасам войны…», «Надрывается сердце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(обзорно).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воплощение.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503"/>
              <w:rPr>
                <w:sz w:val="24"/>
              </w:rPr>
            </w:pPr>
            <w:r>
              <w:rPr>
                <w:sz w:val="24"/>
              </w:rPr>
              <w:t>Крестьянство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88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220" w:right="208" w:firstLine="79"/>
              <w:rPr>
                <w:sz w:val="24"/>
              </w:rPr>
            </w:pPr>
            <w:r>
              <w:rPr>
                <w:sz w:val="24"/>
              </w:rPr>
              <w:t>собирательный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344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Некрасова,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впоследствии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ответив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039"/>
                <w:tab w:val="left" w:pos="1828"/>
                <w:tab w:val="left" w:pos="3541"/>
                <w:tab w:val="left" w:pos="3881"/>
                <w:tab w:val="left" w:pos="4768"/>
                <w:tab w:val="left" w:pos="5689"/>
                <w:tab w:val="left" w:pos="60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легко</w:t>
            </w:r>
            <w:r>
              <w:rPr>
                <w:sz w:val="24"/>
              </w:rPr>
              <w:tab/>
              <w:t>превращаются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песни.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легендарном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воплощении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53" w:right="144" w:firstLine="79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 2.8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before="2"/>
              <w:ind w:left="93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b/>
                <w:sz w:val="24"/>
              </w:rPr>
              <w:t>ЛЗ Человек и мир в зеркале поэзии. Ф.И. Тютчев и А.А. Фет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и художественное своеобразие лирики Тютчева,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бурный пейзаж как доминанта в художественном мире Тютчева.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чтения и изучения: </w:t>
            </w:r>
            <w:r>
              <w:rPr>
                <w:sz w:val="24"/>
              </w:rPr>
              <w:t>Ф.И. Тютчев: «Наш век», «</w:t>
            </w:r>
            <w:proofErr w:type="spellStart"/>
            <w:r>
              <w:rPr>
                <w:sz w:val="24"/>
              </w:rPr>
              <w:t>Silentium</w:t>
            </w:r>
            <w:proofErr w:type="spellEnd"/>
            <w:r>
              <w:rPr>
                <w:sz w:val="24"/>
              </w:rPr>
              <w:t>», «Не то,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убийственно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любим…», «Фонтан»,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хлопочи…», «Я встретил вас…», «Два голоса», «Еще земли печален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вид…», «Она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«Полдень»,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«Предопределение», «Весь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забытьи…»,</w:t>
            </w:r>
          </w:p>
          <w:p w:rsidR="00047667" w:rsidRDefault="00FB2CF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дряхлеющие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 воешь, </w:t>
            </w:r>
            <w:proofErr w:type="spellStart"/>
            <w:r>
              <w:rPr>
                <w:sz w:val="24"/>
              </w:rPr>
              <w:t>ветр</w:t>
            </w:r>
            <w:proofErr w:type="spellEnd"/>
            <w:r>
              <w:rPr>
                <w:sz w:val="24"/>
              </w:rPr>
              <w:t xml:space="preserve"> ночной?»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47667" w:rsidRDefault="00FB2CF6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Основные темы и художественное своеобразие лирики А.А. 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идиллический пейзаж. </w:t>
            </w:r>
            <w:r>
              <w:rPr>
                <w:i/>
                <w:sz w:val="24"/>
              </w:rPr>
              <w:t xml:space="preserve">Для чтения и изучения: </w:t>
            </w:r>
            <w:r>
              <w:rPr>
                <w:sz w:val="24"/>
              </w:rPr>
              <w:t>А.А. Фет. «Целый мир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красоты», «Кому венец, богине ль красоты…», «Поэтам», «Как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язык», «Шепот, робкое дыханье…», «Что за ночь! Прозрачный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скован», «Весенний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дождь…»,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чист…»,</w:t>
            </w:r>
          </w:p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землею…», «Еще весны душистой нега…», «Ель рукавом мне тропинку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завесила…»,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скажу…»,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 утро,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эта…», 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ландыш», «Смерть»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Фета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3373" w:right="3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27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549" w:right="542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047667" w:rsidRDefault="00FB2CF6">
            <w:pPr>
              <w:pStyle w:val="TableParagraph"/>
              <w:spacing w:before="2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рассказах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(1860—1904)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48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/>
              <w:ind w:left="111" w:right="91"/>
              <w:rPr>
                <w:sz w:val="24"/>
              </w:rPr>
            </w:pPr>
            <w:r>
              <w:rPr>
                <w:b/>
                <w:sz w:val="24"/>
              </w:rPr>
              <w:t>ПЗ Проблема ответственности человека за свою судьбу и судьбы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близких ему людей в рассказах А.П. Чехова (1860—1904)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«Вишневого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02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223"/>
            </w:pPr>
            <w:r>
              <w:t>Малая проза А.П. Чехова. «Дом с мезонином». «Рассказ старшего садовника».</w:t>
            </w:r>
            <w:r>
              <w:rPr>
                <w:spacing w:val="1"/>
              </w:rPr>
              <w:t xml:space="preserve"> </w:t>
            </w:r>
            <w:r>
              <w:t>Человек и общество. Психологизм прозы Чехова: лаконичность повествования</w:t>
            </w:r>
            <w:r>
              <w:rPr>
                <w:spacing w:val="-52"/>
              </w:rPr>
              <w:t xml:space="preserve"> </w:t>
            </w:r>
            <w:r>
              <w:t>и скрытый лиризм. Пьеса «Вишнёвый сад» (1903). Новаторство Чехов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драматурга: своеобразие конфликта и системы персонажей, акцент на</w:t>
            </w:r>
            <w:r>
              <w:rPr>
                <w:spacing w:val="1"/>
              </w:rPr>
              <w:t xml:space="preserve"> </w:t>
            </w:r>
            <w:r>
              <w:t>внутренней жизни персонажей, нарушение жанровых рамок. Сколько стоит</w:t>
            </w:r>
            <w:r>
              <w:rPr>
                <w:spacing w:val="1"/>
              </w:rPr>
              <w:t xml:space="preserve"> </w:t>
            </w:r>
            <w:r>
              <w:t>вишневый сад: историко-культурные сведения. Эволюция драматургии второй</w:t>
            </w:r>
            <w:r>
              <w:rPr>
                <w:spacing w:val="-52"/>
              </w:rPr>
              <w:t xml:space="preserve"> </w:t>
            </w:r>
            <w:r>
              <w:t>половины</w:t>
            </w:r>
            <w:r>
              <w:rPr>
                <w:spacing w:val="-1"/>
              </w:rPr>
              <w:t xml:space="preserve"> </w:t>
            </w:r>
            <w:r>
              <w:t>XIX –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XX века: от</w:t>
            </w:r>
            <w:r>
              <w:rPr>
                <w:spacing w:val="-1"/>
              </w:rPr>
              <w:t xml:space="preserve"> </w:t>
            </w:r>
            <w:r>
              <w:t>Островского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Чехову.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8" w:lineRule="exact"/>
              <w:ind w:left="111"/>
            </w:pPr>
            <w:r>
              <w:t>чеховских</w:t>
            </w:r>
            <w:r>
              <w:rPr>
                <w:spacing w:val="-5"/>
              </w:rPr>
              <w:t xml:space="preserve"> </w:t>
            </w:r>
            <w:r>
              <w:t>диалогов.</w:t>
            </w:r>
            <w:r>
              <w:rPr>
                <w:spacing w:val="-1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портретные</w:t>
            </w:r>
            <w:r>
              <w:rPr>
                <w:spacing w:val="-2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72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написать резюме,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48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резюме,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 из художественного текста и официальных документов).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  <w:p w:rsidR="00047667" w:rsidRDefault="00FB2CF6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Составление своего действительного резюме (по аналогии с образцовым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текстом) Взаимопроверка составленных резюме. Понятие о проектном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271"/>
            </w:pPr>
            <w:r>
              <w:t xml:space="preserve">Роль профессии в положении человека в социуме. </w:t>
            </w:r>
            <w:r>
              <w:rPr>
                <w:b/>
                <w:i/>
              </w:rPr>
              <w:t xml:space="preserve">Резюме </w:t>
            </w:r>
            <w:r>
              <w:t>как описание</w:t>
            </w:r>
            <w:r>
              <w:rPr>
                <w:spacing w:val="1"/>
              </w:rPr>
              <w:t xml:space="preserve"> </w:t>
            </w:r>
            <w:r>
              <w:t>способностей человека, которые делают его конкурентоспособным на рынке</w:t>
            </w:r>
            <w:r>
              <w:rPr>
                <w:spacing w:val="1"/>
              </w:rPr>
              <w:t xml:space="preserve"> </w:t>
            </w:r>
            <w:r>
              <w:t>труда. Цель резюме – привлечь к себе внимание работодателя при первом, как</w:t>
            </w:r>
            <w:r>
              <w:rPr>
                <w:spacing w:val="-52"/>
              </w:rPr>
              <w:t xml:space="preserve"> </w:t>
            </w:r>
            <w:r>
              <w:t>привило, заочном знакомстве, произвести благоприятное впечатление и</w:t>
            </w:r>
            <w:r>
              <w:rPr>
                <w:spacing w:val="1"/>
              </w:rPr>
              <w:t xml:space="preserve"> </w:t>
            </w:r>
            <w:r>
              <w:t>побудить пригласить вас на личную встречу. Как презентовать себя в резюме,</w:t>
            </w:r>
            <w:r>
              <w:rPr>
                <w:spacing w:val="-52"/>
              </w:rPr>
              <w:t xml:space="preserve"> </w:t>
            </w:r>
            <w:r>
              <w:t xml:space="preserve">чтобы выглядеть в глазах работодателя именно таким сотрудником, </w:t>
            </w:r>
            <w:proofErr w:type="gramStart"/>
            <w:r>
              <w:t>каков</w:t>
            </w:r>
            <w:proofErr w:type="gramEnd"/>
            <w:r>
              <w:t xml:space="preserve"> ему</w:t>
            </w:r>
            <w:r>
              <w:rPr>
                <w:spacing w:val="-52"/>
              </w:rPr>
              <w:t xml:space="preserve"> </w:t>
            </w:r>
            <w:r>
              <w:t xml:space="preserve">необходим. Резюме – официальный документ, </w:t>
            </w:r>
            <w:proofErr w:type="gramStart"/>
            <w:r>
              <w:t>правила</w:t>
            </w:r>
            <w:proofErr w:type="gramEnd"/>
            <w:r>
              <w:t xml:space="preserve"> написания которого</w:t>
            </w:r>
            <w:r>
              <w:rPr>
                <w:spacing w:val="1"/>
              </w:rPr>
              <w:t xml:space="preserve"> </w:t>
            </w:r>
            <w:r>
              <w:t>регламентированы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делопроизводству.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резюме.</w:t>
            </w:r>
          </w:p>
          <w:p w:rsidR="00047667" w:rsidRDefault="00FB2CF6">
            <w:pPr>
              <w:pStyle w:val="TableParagraph"/>
              <w:spacing w:line="240" w:lineRule="exact"/>
              <w:ind w:left="111"/>
            </w:pP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действительное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проектное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68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</w:p>
          <w:p w:rsidR="00047667" w:rsidRDefault="00FB2CF6">
            <w:pPr>
              <w:pStyle w:val="TableParagraph"/>
              <w:spacing w:before="1"/>
              <w:ind w:left="107" w:right="386"/>
              <w:rPr>
                <w:b/>
              </w:rPr>
            </w:pPr>
            <w:r>
              <w:rPr>
                <w:b/>
              </w:rPr>
              <w:t>«Человек в поиске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прекрасного</w:t>
            </w:r>
            <w:proofErr w:type="gramEnd"/>
            <w:r>
              <w:rPr>
                <w:b/>
              </w:rPr>
              <w:t>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рубежа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XI</w:t>
            </w:r>
            <w:proofErr w:type="gramStart"/>
            <w:r>
              <w:rPr>
                <w:b/>
              </w:rPr>
              <w:t>Х</w:t>
            </w:r>
            <w:proofErr w:type="gramEnd"/>
            <w:r>
              <w:rPr>
                <w:b/>
              </w:rPr>
              <w:t>-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5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491"/>
              <w:rPr>
                <w:b/>
              </w:rPr>
            </w:pPr>
            <w:r>
              <w:rPr>
                <w:b/>
              </w:rPr>
              <w:lastRenderedPageBreak/>
              <w:t>ХХ веков в контексте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социокультурных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процессов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эпохи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244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</w:p>
          <w:p w:rsidR="00047667" w:rsidRDefault="00FB2CF6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Бунина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Бунина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Иван Алексеевич Бунин (1870–1953). Факты биографии. Первый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 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«Листопад»,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«Одиночество»,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звезды!..», «Последний шмель», «Слово», «Поэту» (другие –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proofErr w:type="gramEnd"/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 труда.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«Антоновские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понедельник»;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рассказ-притча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Сан-Франциско»;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Проза И. А. Бунина. Мотив запустения и увядания дворянских гнезд,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 поэта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Психологизм бунинской прозы. Пейзаж. Особенности языка: «живопись»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детали-символы,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9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</w:p>
          <w:p w:rsidR="00047667" w:rsidRDefault="00FB2CF6">
            <w:pPr>
              <w:pStyle w:val="TableParagraph"/>
              <w:tabs>
                <w:tab w:val="left" w:pos="1873"/>
              </w:tabs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 в творчестве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Куприна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 Куприн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(1870–1938)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«Олеся»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«естественного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любови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пороков общества.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«Гранатовый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любви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Желткова</w:t>
            </w:r>
            <w:proofErr w:type="spellEnd"/>
            <w:r>
              <w:rPr>
                <w:sz w:val="24"/>
              </w:rPr>
              <w:t>.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«маленького человека» в рассказе. Смысл финала. Символический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заглавия, роль эпиграфа. Авторская позиция. Традиции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литературы в прозе Куприна. «Гранатовый браслет» в 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Роом</w:t>
            </w:r>
            <w:proofErr w:type="spellEnd"/>
            <w:r>
              <w:rPr>
                <w:sz w:val="24"/>
              </w:rPr>
              <w:t>, 1964)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</w:p>
          <w:p w:rsidR="00047667" w:rsidRDefault="00FB2CF6">
            <w:pPr>
              <w:pStyle w:val="TableParagraph"/>
              <w:spacing w:line="276" w:lineRule="exact"/>
              <w:ind w:left="227" w:right="216" w:hanging="2"/>
              <w:jc w:val="center"/>
              <w:rPr>
                <w:sz w:val="24"/>
              </w:rPr>
            </w:pPr>
            <w:r>
              <w:rPr>
                <w:sz w:val="24"/>
              </w:rPr>
              <w:t>Герои М. Горького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 жизни</w:t>
            </w:r>
          </w:p>
          <w:p w:rsidR="00047667" w:rsidRDefault="00FB2CF6">
            <w:pPr>
              <w:pStyle w:val="TableParagraph"/>
              <w:spacing w:line="276" w:lineRule="exact"/>
              <w:ind w:left="111" w:right="94" w:firstLine="60"/>
              <w:rPr>
                <w:sz w:val="24"/>
              </w:rPr>
            </w:pPr>
            <w:r>
              <w:rPr>
                <w:i/>
                <w:sz w:val="24"/>
              </w:rPr>
              <w:t>Максим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(1868–1936).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3312"/>
        </w:trPr>
        <w:tc>
          <w:tcPr>
            <w:tcW w:w="280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Рассказ-триптих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«Старуха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Изергиль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Независимость и обреченность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 xml:space="preserve">. Индивидуализм </w:t>
            </w:r>
            <w:proofErr w:type="spellStart"/>
            <w:r>
              <w:rPr>
                <w:sz w:val="24"/>
              </w:rPr>
              <w:t>Ларры</w:t>
            </w:r>
            <w:proofErr w:type="spellEnd"/>
            <w:r>
              <w:rPr>
                <w:sz w:val="24"/>
              </w:rPr>
              <w:t>.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бессмысленность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дне».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 ночлежки. Старик Лука и его жизненная философия. Спор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конфронтация. Роль авторских ремарок, песен, цитат. Неоднозначность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пьесе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героя-индивидуалиста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героя-альтруиста.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 о человеке. «Три правды» в пьесе: в чем отличие? Неоднозначность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3.4</w:t>
            </w:r>
          </w:p>
          <w:p w:rsidR="00047667" w:rsidRDefault="00FB2CF6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Серебряный век: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</w:p>
          <w:p w:rsidR="00047667" w:rsidRDefault="00FB2CF6">
            <w:pPr>
              <w:pStyle w:val="TableParagraph"/>
              <w:spacing w:line="272" w:lineRule="exact"/>
              <w:ind w:left="2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модернизму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Серебряный век</w:t>
            </w:r>
            <w:r>
              <w:rPr>
                <w:sz w:val="24"/>
              </w:rPr>
              <w:t>: происхождение и смысл определения. Серебряный 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литературных направлений: от реализма – к модернизму.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Символизм.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двоемирия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Поэты-символисты: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Брюсов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(«Творчество»); </w:t>
            </w:r>
            <w:r>
              <w:rPr>
                <w:i/>
                <w:sz w:val="24"/>
              </w:rPr>
              <w:t xml:space="preserve">К. Бальмонт </w:t>
            </w:r>
            <w:r>
              <w:rPr>
                <w:sz w:val="24"/>
              </w:rPr>
              <w:t>(«Я – изысканность русской 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речи…»);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А. Белый </w:t>
            </w:r>
            <w:r>
              <w:rPr>
                <w:sz w:val="24"/>
              </w:rPr>
              <w:t>(«Раздумье»).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Акмеизм. </w:t>
            </w:r>
            <w:r>
              <w:rPr>
                <w:sz w:val="24"/>
              </w:rPr>
              <w:t>Возвращение к «прекрасной ясности». Предметность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образов, точность слова. Поэты-акмеисты: </w:t>
            </w:r>
            <w:r>
              <w:rPr>
                <w:i/>
                <w:sz w:val="24"/>
              </w:rPr>
              <w:t xml:space="preserve">Н. Гумилев </w:t>
            </w:r>
            <w:r>
              <w:rPr>
                <w:sz w:val="24"/>
              </w:rPr>
              <w:t xml:space="preserve">(«Жираф»);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Городецкий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(«Береза»).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Футуризм.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Эпатажность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эпатаж.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словотворчество.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Поэты-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48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футуристы: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 Северянин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(«Эпилог»,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«Авиатор»);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Хлебников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(«Заклятие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смехом»).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авангарда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Андреев Леонид Николаевич (1971-1919). Родоначальник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Искариот", "Большой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шлем"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47667" w:rsidRDefault="00FB2CF6">
            <w:pPr>
              <w:pStyle w:val="TableParagraph"/>
              <w:ind w:left="111" w:right="852"/>
              <w:rPr>
                <w:sz w:val="24"/>
              </w:rPr>
            </w:pPr>
            <w:r>
              <w:rPr>
                <w:sz w:val="24"/>
              </w:rPr>
              <w:t>Чтение и исполнение поэтических произведений,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стилизация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</w:p>
          <w:p w:rsidR="00047667" w:rsidRDefault="00FB2CF6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«Двенадцать»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left="471"/>
              <w:rPr>
                <w:i/>
                <w:sz w:val="24"/>
              </w:rPr>
            </w:pPr>
            <w:r>
              <w:rPr>
                <w:i/>
                <w:sz w:val="24"/>
              </w:rPr>
              <w:t>30.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«Двенадцать»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(1880–1921).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«Вхожу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храмы…»,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«Незнакомка»,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«Ночь,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фонарь,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аптека…», «О доблестях, о подвигах, о славе…», «В ресторане», «Река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раскинулась.</w:t>
            </w:r>
            <w:proofErr w:type="gramEnd"/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Течет,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грустит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лениво…»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поле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Куликовом»),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«Россия»,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«Балаган»,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«О,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хочу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безумно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жить…».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Лирика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«трилогия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вочеловечения».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возношение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 Блока. Тема трагической любви. Образ Родины: ее прошлое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настоящее. Новаторство в воплощении и интерпретации образа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особенность поэтической речи Блока. Песни и романсы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 поэта.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</w:t>
            </w:r>
            <w:r>
              <w:rPr>
                <w:i/>
                <w:sz w:val="24"/>
              </w:rPr>
              <w:t xml:space="preserve">«Двенадцать». </w:t>
            </w:r>
            <w:r>
              <w:rPr>
                <w:sz w:val="24"/>
              </w:rPr>
              <w:t>Проблематика, сюжет и композиция. «Рождение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Христа и неоднозначность его интерпретации. Символика 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Полифонизм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8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6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3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346" w:right="3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Поэтическое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Маяковского</w:t>
            </w:r>
          </w:p>
          <w:p w:rsidR="00047667" w:rsidRDefault="00FB2CF6">
            <w:pPr>
              <w:pStyle w:val="TableParagraph"/>
              <w:ind w:left="111" w:right="94" w:firstLine="1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Владимир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Владимирович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Маяковский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(1893–1930)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(факты биографии).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«Послушайте!»,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Лиличка</w:t>
            </w:r>
            <w:proofErr w:type="spellEnd"/>
            <w:r>
              <w:rPr>
                <w:i/>
                <w:sz w:val="24"/>
              </w:rPr>
              <w:t>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«Скрипка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немножко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нервно»,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«Прозаседавшиеся»,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«Нате!»,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могли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бы?»,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«Юбилейное»,</w:t>
            </w:r>
          </w:p>
          <w:p w:rsidR="00047667" w:rsidRDefault="00FB2CF6">
            <w:pPr>
              <w:pStyle w:val="TableParagraph"/>
              <w:spacing w:line="276" w:lineRule="exact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«Сергею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Есенину»</w:t>
            </w:r>
          </w:p>
          <w:p w:rsidR="00047667" w:rsidRDefault="00FB2CF6">
            <w:pPr>
              <w:pStyle w:val="TableParagraph"/>
              <w:ind w:left="111" w:right="93"/>
              <w:jc w:val="both"/>
            </w:pPr>
            <w:r>
              <w:rPr>
                <w:i/>
              </w:rPr>
              <w:t>Лирика.</w:t>
            </w:r>
            <w:r>
              <w:rPr>
                <w:i/>
                <w:spacing w:val="1"/>
              </w:rPr>
              <w:t xml:space="preserve"> </w:t>
            </w:r>
            <w:r>
              <w:t>Маяковский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футуризм.</w:t>
            </w:r>
            <w:r>
              <w:rPr>
                <w:spacing w:val="1"/>
              </w:rPr>
              <w:t xml:space="preserve"> </w:t>
            </w:r>
            <w:r>
              <w:t>Ранняя</w:t>
            </w:r>
            <w:r>
              <w:rPr>
                <w:spacing w:val="1"/>
              </w:rPr>
              <w:t xml:space="preserve"> </w:t>
            </w:r>
            <w:r>
              <w:t>лирика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Сила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незащищенность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пошлостью,</w:t>
            </w:r>
            <w:r>
              <w:rPr>
                <w:spacing w:val="1"/>
              </w:rPr>
              <w:t xml:space="preserve"> </w:t>
            </w:r>
            <w:r>
              <w:t>нелюбовью,</w:t>
            </w:r>
            <w:r>
              <w:rPr>
                <w:spacing w:val="1"/>
              </w:rPr>
              <w:t xml:space="preserve"> </w:t>
            </w:r>
            <w:r>
              <w:t>рутинностью. Мотив одиночества, любви и смерти. Поэт и революция. Сатира</w:t>
            </w:r>
            <w:r>
              <w:rPr>
                <w:spacing w:val="1"/>
              </w:rPr>
              <w:t xml:space="preserve"> </w:t>
            </w:r>
            <w:r>
              <w:t>Маяковского.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Поэтическое</w:t>
            </w:r>
            <w:r>
              <w:rPr>
                <w:spacing w:val="1"/>
              </w:rPr>
              <w:t xml:space="preserve"> </w:t>
            </w:r>
            <w:r>
              <w:t>новаторство</w:t>
            </w:r>
            <w:r>
              <w:rPr>
                <w:spacing w:val="1"/>
              </w:rPr>
              <w:t xml:space="preserve"> </w:t>
            </w:r>
            <w:r>
              <w:t>Маяковского</w:t>
            </w:r>
            <w:r>
              <w:rPr>
                <w:spacing w:val="1"/>
              </w:rPr>
              <w:t xml:space="preserve"> </w:t>
            </w:r>
            <w:r>
              <w:t>(ритмика, рифма, строфика и графика стиха, неологизмы, гиперболичность).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лирики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-1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 xml:space="preserve">Поэма-триптих </w:t>
            </w:r>
            <w:r>
              <w:rPr>
                <w:i/>
              </w:rPr>
              <w:t>«Облако в штанах»</w:t>
            </w:r>
            <w:r>
              <w:t>. Образ лирического героя-бунтаря и его</w:t>
            </w:r>
            <w:r>
              <w:rPr>
                <w:spacing w:val="1"/>
              </w:rPr>
              <w:t xml:space="preserve"> </w:t>
            </w:r>
            <w:r>
              <w:t>возлюбленной. Новаторское открытие Маяковского в жанре поэмы: усиление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4"/>
              </w:rPr>
              <w:t xml:space="preserve"> </w:t>
            </w:r>
            <w:r>
              <w:t>начала</w:t>
            </w:r>
            <w:r>
              <w:rPr>
                <w:spacing w:val="13"/>
              </w:rPr>
              <w:t xml:space="preserve"> </w:t>
            </w:r>
            <w:r>
              <w:t>(превращение</w:t>
            </w:r>
            <w:r>
              <w:rPr>
                <w:spacing w:val="13"/>
              </w:rPr>
              <w:t xml:space="preserve"> </w:t>
            </w:r>
            <w:r>
              <w:t>поэмы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лирический</w:t>
            </w:r>
            <w:r>
              <w:rPr>
                <w:spacing w:val="14"/>
              </w:rPr>
              <w:t xml:space="preserve"> </w:t>
            </w:r>
            <w:r>
              <w:t>монолог).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7" w:lineRule="exact"/>
              <w:ind w:left="111"/>
            </w:pPr>
            <w:r>
              <w:t>рифмовки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3.7</w:t>
            </w:r>
          </w:p>
          <w:p w:rsidR="00047667" w:rsidRDefault="00FB2CF6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Драматизм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14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Драматизм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 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47667" w:rsidRDefault="00FB2CF6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z w:val="24"/>
              </w:rPr>
              <w:t>Работа с поэтическими произведениями С. Есенина –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 исполнение, составление визуальных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rPr>
                <w:i/>
              </w:rPr>
              <w:t>Сергей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Есенин</w:t>
            </w:r>
            <w:r>
              <w:rPr>
                <w:i/>
                <w:spacing w:val="-1"/>
              </w:rPr>
              <w:t xml:space="preserve"> </w:t>
            </w:r>
            <w:r>
              <w:t>(1895–1925)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</w:rPr>
            </w:pPr>
            <w:proofErr w:type="gramStart"/>
            <w:r>
              <w:rPr>
                <w:i/>
              </w:rPr>
              <w:t>(«Гой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родная!»,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«Тебе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венок…»,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«Спит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ковыль.</w:t>
            </w:r>
            <w:proofErr w:type="gram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Равнина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«Неуютная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жидкая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лунность</w:t>
            </w:r>
            <w:proofErr w:type="spellEnd"/>
            <w:r>
              <w:rPr>
                <w:i/>
              </w:rPr>
              <w:t>…»;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«Сорокоуст»,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покинул родимый дом…», «Русь советская», «Письмо к матери»; «Отговорила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роща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золотая…»,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«Собаке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Качалова»;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бродить,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кустах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багряных…»,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теперь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уходим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понемногу…»,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«Шаганэ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моя,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Шаганэ…»,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«Письмо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женщине»,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жалею,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зову,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плачу…».</w:t>
            </w:r>
          </w:p>
          <w:p w:rsidR="00047667" w:rsidRDefault="00FB2CF6">
            <w:pPr>
              <w:pStyle w:val="TableParagraph"/>
              <w:ind w:left="111" w:right="124"/>
            </w:pPr>
            <w:r>
              <w:t>Чувство Родины – основное в творчестве Есенина. Образ родной деревни, ее</w:t>
            </w:r>
            <w:r>
              <w:rPr>
                <w:spacing w:val="1"/>
              </w:rPr>
              <w:t xml:space="preserve"> </w:t>
            </w:r>
            <w:r>
              <w:t>судьба в ранней и поздней лирике поэта. Посвящение матери</w:t>
            </w:r>
            <w:r>
              <w:rPr>
                <w:i/>
              </w:rPr>
              <w:t xml:space="preserve">. </w:t>
            </w:r>
            <w:r>
              <w:t>Особая связь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1"/>
              </w:rPr>
              <w:t xml:space="preserve"> </w:t>
            </w:r>
            <w:r>
              <w:t>Любовная</w:t>
            </w:r>
            <w:r>
              <w:rPr>
                <w:spacing w:val="-2"/>
              </w:rPr>
              <w:t xml:space="preserve"> </w:t>
            </w:r>
            <w:r>
              <w:t>тема.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Исповедальность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лирики: отражение</w:t>
            </w:r>
          </w:p>
          <w:p w:rsidR="00047667" w:rsidRDefault="00FB2CF6">
            <w:pPr>
              <w:pStyle w:val="TableParagraph"/>
              <w:spacing w:line="252" w:lineRule="exact"/>
              <w:ind w:left="111" w:right="228"/>
            </w:pPr>
            <w:r>
              <w:t>потерь и обретений на дороге жизни. Самобытность поэзии Есенина (народн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песенная</w:t>
            </w:r>
            <w:r>
              <w:rPr>
                <w:spacing w:val="-2"/>
              </w:rPr>
              <w:t xml:space="preserve"> </w:t>
            </w:r>
            <w:r>
              <w:t>основа,</w:t>
            </w:r>
            <w:r>
              <w:rPr>
                <w:spacing w:val="-1"/>
              </w:rPr>
              <w:t xml:space="preserve"> </w:t>
            </w:r>
            <w:r>
              <w:t>музыкальность).</w:t>
            </w:r>
            <w:r>
              <w:rPr>
                <w:spacing w:val="-1"/>
              </w:rPr>
              <w:t xml:space="preserve"> </w:t>
            </w:r>
            <w:r>
              <w:t>Есенин на</w:t>
            </w:r>
            <w:r>
              <w:rPr>
                <w:spacing w:val="-3"/>
              </w:rPr>
              <w:t xml:space="preserve"> </w:t>
            </w:r>
            <w:r>
              <w:t>сцене,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 и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:rsidR="00047667" w:rsidRDefault="00FB2CF6">
            <w:pPr>
              <w:pStyle w:val="TableParagraph"/>
              <w:ind w:left="107" w:right="415"/>
              <w:rPr>
                <w:b/>
              </w:rPr>
            </w:pPr>
            <w:r>
              <w:rPr>
                <w:b/>
              </w:rPr>
              <w:t>«Человек перед лицом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эпохальных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потрясений»: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0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 w:right="168"/>
              <w:rPr>
                <w:b/>
              </w:rPr>
            </w:pPr>
            <w:r>
              <w:rPr>
                <w:b/>
              </w:rPr>
              <w:lastRenderedPageBreak/>
              <w:t>литература 20-40-х годов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10" w:right="103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4.1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58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 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Цветаевой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Марина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(1892–1941)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«Роландов Рог», «Моим стихам, написанным так рано…», «Кто создан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камня,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глины…»,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«Куст»,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«Тоска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Давно…»,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«Вчера еще в глаза глядел…», «Идешь на меня </w:t>
            </w:r>
            <w:proofErr w:type="gramStart"/>
            <w:r>
              <w:rPr>
                <w:i/>
                <w:sz w:val="24"/>
              </w:rPr>
              <w:t>похожий</w:t>
            </w:r>
            <w:proofErr w:type="gramEnd"/>
            <w:r>
              <w:rPr>
                <w:i/>
                <w:sz w:val="24"/>
              </w:rPr>
              <w:t>…», «Все рядком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лежат…», «Стихи к Блоку» («Имя твое – птица в руке…»)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«У тонкой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волной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овсов…»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из цикла «Ахматовой»)</w:t>
            </w:r>
          </w:p>
          <w:p w:rsidR="00047667" w:rsidRDefault="00FB2CF6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Основные темы творчества: тема поэта; тема тоски по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бесприютности;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«влюбленности»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поэтов-современников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Особенности поэтического синтаксиса. Жизнь и творчество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музыке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  <w:p w:rsidR="00047667" w:rsidRDefault="00FB2CF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«Усомнившийся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Макар»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65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«Усомнившийся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Макар»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 ключевых эпизодов повести. Работа над характеристикой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«сокровенного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фрагментов повести с целью наблюдения над стилем и языком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Андрей Платонов </w:t>
            </w:r>
            <w:r>
              <w:t>(Андрей Платонович Климентов) (1899–1951) Сведения из</w:t>
            </w:r>
            <w:r>
              <w:rPr>
                <w:spacing w:val="1"/>
              </w:rPr>
              <w:t xml:space="preserve"> </w:t>
            </w:r>
            <w:r>
              <w:t>биографии.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«Усомнившийся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Макар»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Сталин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произведении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Платонова.</w:t>
            </w:r>
            <w:r>
              <w:rPr>
                <w:spacing w:val="1"/>
              </w:rPr>
              <w:t xml:space="preserve"> </w:t>
            </w: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акт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произведения. Мотив странствия как способ раскрытия идеи повести. Образ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36"/>
              </w:rPr>
              <w:t xml:space="preserve"> </w:t>
            </w:r>
            <w:r>
              <w:t>героя.</w:t>
            </w:r>
            <w:r>
              <w:rPr>
                <w:spacing w:val="39"/>
              </w:rPr>
              <w:t xml:space="preserve"> </w:t>
            </w:r>
            <w:r>
              <w:t>Сомнения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причины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 xml:space="preserve">сомнений.  </w:t>
            </w:r>
            <w:r>
              <w:rPr>
                <w:spacing w:val="23"/>
              </w:rPr>
              <w:t xml:space="preserve"> </w:t>
            </w:r>
            <w:r>
              <w:t>Макар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«природный»,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</w:pPr>
            <w:r>
              <w:t>«сокровенный»</w:t>
            </w:r>
            <w:r>
              <w:rPr>
                <w:spacing w:val="15"/>
              </w:rPr>
              <w:t xml:space="preserve"> </w:t>
            </w:r>
            <w:r>
              <w:t>человек.</w:t>
            </w:r>
            <w:r>
              <w:rPr>
                <w:spacing w:val="21"/>
              </w:rPr>
              <w:t xml:space="preserve"> </w:t>
            </w:r>
            <w:r>
              <w:t>Жанровое</w:t>
            </w:r>
            <w:r>
              <w:rPr>
                <w:spacing w:val="20"/>
              </w:rPr>
              <w:t xml:space="preserve"> </w:t>
            </w:r>
            <w:r>
              <w:t>своеобразие</w:t>
            </w:r>
            <w:r>
              <w:rPr>
                <w:spacing w:val="20"/>
              </w:rPr>
              <w:t xml:space="preserve"> </w:t>
            </w:r>
            <w:r>
              <w:t>повести.</w:t>
            </w:r>
            <w:r>
              <w:rPr>
                <w:spacing w:val="20"/>
              </w:rPr>
              <w:t xml:space="preserve"> </w:t>
            </w:r>
            <w:r>
              <w:t>Необычность</w:t>
            </w:r>
            <w:r>
              <w:rPr>
                <w:spacing w:val="20"/>
              </w:rPr>
              <w:t xml:space="preserve"> </w:t>
            </w:r>
            <w:r>
              <w:t>языка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стиля писателя (произвол в сочетании слов, «неправильности», избыточность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-1"/>
              </w:rPr>
              <w:t xml:space="preserve"> </w:t>
            </w:r>
            <w:r>
              <w:t>речь героев 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 стандартами</w:t>
            </w:r>
            <w:r>
              <w:rPr>
                <w:spacing w:val="-4"/>
              </w:rPr>
              <w:t xml:space="preserve"> </w:t>
            </w:r>
            <w:r>
              <w:t>эпохи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6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spacing w:line="21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16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537" w:right="220" w:hanging="291"/>
              <w:rPr>
                <w:sz w:val="24"/>
              </w:rPr>
            </w:pPr>
            <w:r>
              <w:rPr>
                <w:sz w:val="24"/>
              </w:rPr>
              <w:lastRenderedPageBreak/>
              <w:t>Вечные темы в поэзии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 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Ахматовой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Андреевна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Ахматова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(1889–1966)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последней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встречи»,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«Сжала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темной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вуалью…»,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«Смятение»,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«Под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крышей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промерзшей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пустого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жилья…»,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«Муза»,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«Муза ушла по дороге…», «Мне ни к чему одические рати…», «Не с теми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я, кто бросил землю…», «Мне голос был. Он звал </w:t>
            </w:r>
            <w:proofErr w:type="spellStart"/>
            <w:r>
              <w:rPr>
                <w:i/>
                <w:sz w:val="24"/>
              </w:rPr>
              <w:t>утешно</w:t>
            </w:r>
            <w:proofErr w:type="spellEnd"/>
            <w:r>
              <w:rPr>
                <w:i/>
                <w:sz w:val="24"/>
              </w:rPr>
              <w:t>…», «Родная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«Смуглый отрок бродил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аллеям…»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Лирика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Ахматовой: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всепоглощающее чувство, как мука; тема творчества; гражданская тема;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«Реквием».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мужеству.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 произведения. Жанр и композиция поэмы. Смысл названия.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реминисценции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4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«Вроде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расставить слова»: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1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«Вроде просто найти и расставить слова»: 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  <w:p w:rsidR="00047667" w:rsidRDefault="00FB2CF6">
            <w:pPr>
              <w:pStyle w:val="TableParagraph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сборнику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 w:right="93" w:firstLine="55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поэзией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обогащения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1"/>
              </w:rPr>
              <w:t xml:space="preserve"> </w:t>
            </w:r>
            <w:r>
              <w:t>постижения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 xml:space="preserve">деятельности.  </w:t>
            </w:r>
            <w:r>
              <w:rPr>
                <w:spacing w:val="41"/>
              </w:rPr>
              <w:t xml:space="preserve"> </w:t>
            </w:r>
            <w:r>
              <w:t xml:space="preserve">Путь  </w:t>
            </w:r>
            <w:r>
              <w:rPr>
                <w:spacing w:val="41"/>
              </w:rPr>
              <w:t xml:space="preserve"> </w:t>
            </w:r>
            <w:r>
              <w:t xml:space="preserve">к  </w:t>
            </w:r>
            <w:r>
              <w:rPr>
                <w:spacing w:val="43"/>
              </w:rPr>
              <w:t xml:space="preserve"> </w:t>
            </w:r>
            <w:r>
              <w:t xml:space="preserve">пониманию  </w:t>
            </w:r>
            <w:r>
              <w:rPr>
                <w:spacing w:val="42"/>
              </w:rPr>
              <w:t xml:space="preserve"> </w:t>
            </w:r>
            <w:r>
              <w:t xml:space="preserve">поэзии  </w:t>
            </w:r>
            <w:r>
              <w:rPr>
                <w:spacing w:val="45"/>
              </w:rPr>
              <w:t xml:space="preserve"> </w:t>
            </w:r>
            <w:r>
              <w:t xml:space="preserve">–  </w:t>
            </w:r>
            <w:r>
              <w:rPr>
                <w:spacing w:val="41"/>
              </w:rPr>
              <w:t xml:space="preserve"> </w:t>
            </w:r>
            <w:r>
              <w:t xml:space="preserve">это  </w:t>
            </w:r>
            <w:r>
              <w:rPr>
                <w:spacing w:val="41"/>
              </w:rPr>
              <w:t xml:space="preserve"> </w:t>
            </w:r>
            <w:r>
              <w:t xml:space="preserve">чтение,  </w:t>
            </w:r>
            <w:r>
              <w:rPr>
                <w:spacing w:val="41"/>
              </w:rPr>
              <w:t xml:space="preserve"> </w:t>
            </w:r>
            <w:r>
              <w:t>обсуждение,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интерпретация</w:t>
            </w:r>
            <w:r>
              <w:rPr>
                <w:spacing w:val="85"/>
              </w:rPr>
              <w:t xml:space="preserve"> </w:t>
            </w:r>
            <w:r>
              <w:t>(вербальная/невербальная)</w:t>
            </w:r>
            <w:r>
              <w:rPr>
                <w:spacing w:val="86"/>
              </w:rPr>
              <w:t xml:space="preserve"> </w:t>
            </w:r>
            <w:r>
              <w:t>стихов</w:t>
            </w:r>
            <w:r>
              <w:rPr>
                <w:spacing w:val="87"/>
              </w:rPr>
              <w:t xml:space="preserve"> </w:t>
            </w:r>
            <w:r>
              <w:t>разных</w:t>
            </w:r>
            <w:r>
              <w:rPr>
                <w:spacing w:val="86"/>
              </w:rPr>
              <w:t xml:space="preserve"> </w:t>
            </w:r>
            <w:r>
              <w:t>поэтов</w:t>
            </w:r>
            <w:r>
              <w:rPr>
                <w:spacing w:val="87"/>
              </w:rPr>
              <w:t xml:space="preserve"> </w:t>
            </w:r>
            <w:r>
              <w:t>в</w:t>
            </w:r>
            <w:r>
              <w:rPr>
                <w:spacing w:val="87"/>
              </w:rPr>
              <w:t xml:space="preserve"> </w:t>
            </w:r>
            <w:r>
              <w:t>поисках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0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7" w:lineRule="exact"/>
              <w:ind w:left="111"/>
            </w:pPr>
            <w:r>
              <w:t>«своего»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9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8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4.4</w:t>
            </w:r>
          </w:p>
          <w:p w:rsidR="00047667" w:rsidRDefault="00FB2CF6">
            <w:pPr>
              <w:pStyle w:val="TableParagraph"/>
              <w:ind w:left="619" w:right="612" w:firstLine="1"/>
              <w:jc w:val="center"/>
              <w:rPr>
                <w:sz w:val="24"/>
              </w:rPr>
            </w:pP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73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Изгнанник,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избранник»: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 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Михаил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Афанасьевич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(1891–1940)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Маргарита».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 и композиция: прием «роман в романе». Библейский 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Воланд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Маргариты). Финал романа. Экранизации 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и 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романе. 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</w:p>
          <w:p w:rsidR="00047667" w:rsidRDefault="00FB2CF6">
            <w:pPr>
              <w:pStyle w:val="TableParagraph"/>
              <w:spacing w:before="1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роман </w:t>
            </w:r>
            <w:r>
              <w:rPr>
                <w:i/>
                <w:sz w:val="20"/>
              </w:rPr>
              <w:t xml:space="preserve">«Белая гвардия». </w:t>
            </w:r>
            <w:r>
              <w:rPr>
                <w:sz w:val="20"/>
              </w:rPr>
              <w:t>История создания произведения. Смысл названия. Эпиграфы.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композиция.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образов. 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финала.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ассоциации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романе.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Сценическая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line="214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киноистория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4.5</w:t>
            </w:r>
          </w:p>
          <w:p w:rsidR="00047667" w:rsidRDefault="00FB2CF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М. А. Шолохов. Рома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59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«Тихий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Дон».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выбранных глав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3"/>
            </w:pPr>
            <w:r>
              <w:rPr>
                <w:i/>
              </w:rPr>
              <w:t>Михаил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Шолохов</w:t>
            </w:r>
            <w:r>
              <w:rPr>
                <w:i/>
                <w:spacing w:val="10"/>
              </w:rPr>
              <w:t xml:space="preserve"> </w:t>
            </w:r>
            <w:r>
              <w:t>(1905–1984)</w:t>
            </w:r>
            <w:r>
              <w:rPr>
                <w:spacing w:val="6"/>
              </w:rPr>
              <w:t xml:space="preserve"> </w:t>
            </w:r>
            <w:r>
              <w:t>Сведения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биографии</w:t>
            </w:r>
            <w:r>
              <w:rPr>
                <w:spacing w:val="7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 ранее изученного). Лауреат Нобелевской премии по литературе</w:t>
            </w:r>
            <w:r>
              <w:rPr>
                <w:spacing w:val="1"/>
              </w:rPr>
              <w:t xml:space="preserve"> </w:t>
            </w:r>
            <w:r>
              <w:t xml:space="preserve">Роман-эпопея </w:t>
            </w:r>
            <w:r>
              <w:rPr>
                <w:i/>
              </w:rPr>
              <w:t xml:space="preserve">«Тихий Дон» </w:t>
            </w:r>
            <w:r>
              <w:t>(избранные главы). История создания. Смысл</w:t>
            </w:r>
            <w:r>
              <w:rPr>
                <w:spacing w:val="1"/>
              </w:rPr>
              <w:t xml:space="preserve"> </w:t>
            </w:r>
            <w:r>
              <w:t>названия.</w:t>
            </w:r>
            <w:r>
              <w:rPr>
                <w:spacing w:val="-2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  <w:r>
              <w:rPr>
                <w:spacing w:val="51"/>
              </w:rPr>
              <w:t xml:space="preserve"> </w:t>
            </w:r>
            <w:r>
              <w:t>Герои</w:t>
            </w:r>
            <w:r>
              <w:rPr>
                <w:spacing w:val="-2"/>
              </w:rPr>
              <w:t xml:space="preserve"> </w:t>
            </w:r>
            <w:r>
              <w:t>романа-эпопеи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всенародной</w:t>
            </w:r>
            <w:r>
              <w:rPr>
                <w:spacing w:val="-2"/>
              </w:rPr>
              <w:t xml:space="preserve"> </w:t>
            </w:r>
            <w:r>
              <w:t>трагедии.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Семья Мелеховых. Образ Григория Мелехова. Любовь в его жизни. Герой 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пути</w:t>
            </w:r>
            <w:r>
              <w:rPr>
                <w:spacing w:val="-4"/>
              </w:rPr>
              <w:t xml:space="preserve"> </w:t>
            </w:r>
            <w:r>
              <w:t>среди «хода</w:t>
            </w:r>
            <w:r>
              <w:rPr>
                <w:spacing w:val="-2"/>
              </w:rPr>
              <w:t xml:space="preserve"> </w:t>
            </w:r>
            <w:r>
              <w:t>истории».</w:t>
            </w:r>
            <w:r>
              <w:rPr>
                <w:spacing w:val="-3"/>
              </w:rPr>
              <w:t xml:space="preserve"> </w:t>
            </w:r>
            <w:r>
              <w:t>Финал</w:t>
            </w:r>
            <w:r>
              <w:rPr>
                <w:spacing w:val="-2"/>
              </w:rPr>
              <w:t xml:space="preserve"> </w:t>
            </w:r>
            <w:r>
              <w:t>романа-эпопеи.</w:t>
            </w:r>
            <w:r>
              <w:rPr>
                <w:spacing w:val="-3"/>
              </w:rPr>
              <w:t xml:space="preserve"> </w:t>
            </w:r>
            <w:r>
              <w:t>Проблема</w:t>
            </w:r>
          </w:p>
          <w:p w:rsidR="00047667" w:rsidRDefault="00FB2CF6">
            <w:pPr>
              <w:pStyle w:val="TableParagraph"/>
              <w:spacing w:before="1" w:line="238" w:lineRule="exact"/>
              <w:ind w:left="111"/>
            </w:pPr>
            <w:r>
              <w:t>гуманизма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Полемика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авторства.</w:t>
            </w:r>
            <w:r>
              <w:rPr>
                <w:spacing w:val="-3"/>
              </w:rPr>
              <w:t xml:space="preserve"> </w:t>
            </w:r>
            <w:r>
              <w:t>Киноистория</w:t>
            </w:r>
            <w:r>
              <w:rPr>
                <w:spacing w:val="-4"/>
              </w:rPr>
              <w:t xml:space="preserve"> </w:t>
            </w:r>
            <w:r>
              <w:t>романа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21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«Поэт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мир»:</w:t>
            </w:r>
          </w:p>
          <w:p w:rsidR="00047667" w:rsidRDefault="00FB2CF6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Литературный процесс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3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годов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5.1</w:t>
            </w:r>
          </w:p>
          <w:p w:rsidR="00047667" w:rsidRDefault="00FB2CF6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«Дойти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47667" w:rsidRDefault="00FB2CF6">
            <w:pPr>
              <w:pStyle w:val="TableParagraph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5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00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ЛЗ «Дойти до самой сути»: Б. Пастернак.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z w:val="24"/>
              </w:rPr>
              <w:t xml:space="preserve"> лирики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 Твардовского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Борис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Леонидович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(1890–1960)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«Февраль. Достать чернил и плакать!..», «Определение поэзии», 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«Гамлет»,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«Зимняя ночь», «Любить иных – тяжелый крест…», «Никого не будет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доме…»,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«Снег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«Гефсиманский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некрасиво…», «Февраль. Достать чернил и плакать!..», «Определение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поэзии»,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</w:t>
            </w:r>
            <w:proofErr w:type="gramStart"/>
            <w:r>
              <w:rPr>
                <w:i/>
                <w:sz w:val="24"/>
              </w:rPr>
              <w:t>,«</w:t>
            </w:r>
            <w:proofErr w:type="gramEnd"/>
            <w:r>
              <w:rPr>
                <w:i/>
                <w:sz w:val="24"/>
              </w:rPr>
              <w:t>Гамлет»,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ночь»,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«Любить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тяжелый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крест…»,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«Никого не будет в доме…», «Снег идет», «Гефсиманский сад», 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Лирический герой поэзии: сложность его настроения, жизнеощущения.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поэтического творчества, стремление к простоте. Судьба творца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Любовная 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«дойти до самой сути»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поэтики: сочетание бытовых деталей и образов-символов,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бардов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Александр </w:t>
            </w:r>
            <w:proofErr w:type="spellStart"/>
            <w:r>
              <w:rPr>
                <w:i/>
                <w:sz w:val="24"/>
              </w:rPr>
              <w:t>Трифонович</w:t>
            </w:r>
            <w:proofErr w:type="spellEnd"/>
            <w:r>
              <w:rPr>
                <w:i/>
                <w:sz w:val="24"/>
              </w:rPr>
              <w:t xml:space="preserve"> Твардовский </w:t>
            </w:r>
            <w:r>
              <w:rPr>
                <w:sz w:val="24"/>
              </w:rPr>
              <w:t>(1910–1970) Сведения 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«Дробиться рваный цоколь монумента…», «Памяти матери», «Я убит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подо</w:t>
            </w:r>
            <w:proofErr w:type="gramEnd"/>
            <w:r>
              <w:rPr>
                <w:i/>
                <w:sz w:val="24"/>
              </w:rPr>
              <w:t xml:space="preserve"> Ржевом…», «Я знаю: никакой моей вины…»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«В тот день, 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окончилась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«Вся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одном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единственном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«Признание»,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неслыханной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откровенности».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47667" w:rsidRDefault="00FB2CF6">
            <w:pPr>
              <w:pStyle w:val="TableParagraph"/>
              <w:spacing w:line="270" w:lineRule="atLeast"/>
              <w:ind w:left="111" w:right="124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 стихов Б. Пастернака посвященных ведущим темам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глубина, образы-символы,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93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047667" w:rsidRDefault="00FB2CF6">
            <w:pPr>
              <w:pStyle w:val="TableParagraph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человечность»:</w:t>
            </w:r>
          </w:p>
          <w:p w:rsidR="00047667" w:rsidRDefault="00FB2CF6">
            <w:pPr>
              <w:pStyle w:val="TableParagraph"/>
              <w:spacing w:line="270" w:lineRule="atLeast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литературной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конца 50-х – 80-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 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6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6.1</w:t>
            </w:r>
          </w:p>
          <w:p w:rsidR="00047667" w:rsidRDefault="00FB2CF6">
            <w:pPr>
              <w:pStyle w:val="TableParagraph"/>
              <w:ind w:left="182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Тема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864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«Лейтенантская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проза»: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Астафьев,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Бондарев,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Кондратьев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proofErr w:type="gramEnd"/>
          </w:p>
          <w:p w:rsidR="00047667" w:rsidRDefault="00FB2CF6">
            <w:pPr>
              <w:pStyle w:val="TableParagraph"/>
              <w:tabs>
                <w:tab w:val="left" w:pos="1211"/>
                <w:tab w:val="left" w:pos="2953"/>
                <w:tab w:val="left" w:pos="3486"/>
                <w:tab w:val="left" w:pos="3824"/>
                <w:tab w:val="left" w:pos="5348"/>
                <w:tab w:val="left" w:pos="640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«молодых» лейтенантов). Проблема нравственного выбора на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z w:val="24"/>
              </w:rPr>
              <w:tab/>
              <w:t>Владимирович</w:t>
            </w:r>
            <w:r>
              <w:rPr>
                <w:sz w:val="24"/>
              </w:rPr>
              <w:tab/>
              <w:t>Быков</w:t>
            </w:r>
            <w:r>
              <w:rPr>
                <w:sz w:val="24"/>
              </w:rPr>
              <w:tab/>
              <w:t>(1924–2003).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«Сотников».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самосохранению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(Рыбак)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духовный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(Сотников).</w:t>
            </w:r>
            <w:r>
              <w:rPr>
                <w:sz w:val="24"/>
              </w:rPr>
              <w:tab/>
              <w:t>Виктор Петрович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(1924–2001).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новаторство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войны.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47667" w:rsidRDefault="00FB2CF6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«Связистка». Мотив испытания войной на войне и после войны.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жизнью». Тема покаяния, ответственности за каждый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(1901-1956)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«Молодая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гвардия»</w:t>
            </w:r>
          </w:p>
          <w:p w:rsidR="00047667" w:rsidRDefault="00FB2CF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войне</w:t>
            </w:r>
          </w:p>
          <w:p w:rsidR="00047667" w:rsidRDefault="00FB2CF6">
            <w:pPr>
              <w:pStyle w:val="TableParagraph"/>
              <w:tabs>
                <w:tab w:val="left" w:pos="689"/>
                <w:tab w:val="left" w:pos="2596"/>
                <w:tab w:val="left" w:pos="3224"/>
                <w:tab w:val="left" w:pos="4644"/>
                <w:tab w:val="left" w:pos="6366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самосохранение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жизнь?»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Тоталитарная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1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90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Тоталитарная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Изучение приемов создания образа в повести «Один день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Экранизация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/>
            </w:pPr>
            <w:r>
              <w:rPr>
                <w:i/>
              </w:rPr>
              <w:t>А.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4"/>
              </w:rPr>
              <w:t xml:space="preserve"> </w:t>
            </w:r>
            <w:r>
              <w:t>«Один</w:t>
            </w:r>
            <w:r>
              <w:rPr>
                <w:spacing w:val="5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Ивана</w:t>
            </w:r>
            <w:r>
              <w:rPr>
                <w:spacing w:val="1"/>
              </w:rPr>
              <w:t xml:space="preserve"> </w:t>
            </w:r>
            <w:r>
              <w:t>Денисовича»;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Шаламов</w:t>
            </w:r>
            <w:r>
              <w:rPr>
                <w:i/>
                <w:spacing w:val="4"/>
              </w:rPr>
              <w:t xml:space="preserve"> </w:t>
            </w:r>
            <w:r>
              <w:t>«Колымские</w:t>
            </w:r>
            <w:r>
              <w:rPr>
                <w:spacing w:val="-52"/>
              </w:rPr>
              <w:t xml:space="preserve"> </w:t>
            </w:r>
            <w:r>
              <w:t>рассказы»</w:t>
            </w:r>
            <w:r>
              <w:rPr>
                <w:spacing w:val="-5"/>
              </w:rPr>
              <w:t xml:space="preserve"> </w:t>
            </w:r>
            <w:r>
              <w:t>(по 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ind w:left="111" w:right="124"/>
            </w:pPr>
            <w:r>
              <w:rPr>
                <w:i/>
              </w:rPr>
              <w:t>Александр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Исаевич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2"/>
              </w:rPr>
              <w:t xml:space="preserve"> </w:t>
            </w:r>
            <w:r>
              <w:t>(1918–2008)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биографии</w:t>
            </w:r>
            <w:r>
              <w:rPr>
                <w:spacing w:val="5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</w:t>
            </w:r>
            <w:r>
              <w:rPr>
                <w:spacing w:val="-2"/>
              </w:rPr>
              <w:t xml:space="preserve"> </w:t>
            </w:r>
            <w:r>
              <w:t>ранее</w:t>
            </w:r>
            <w:r>
              <w:rPr>
                <w:spacing w:val="-1"/>
              </w:rPr>
              <w:t xml:space="preserve"> </w:t>
            </w:r>
            <w:r>
              <w:t>изученного).</w:t>
            </w:r>
            <w:r>
              <w:rPr>
                <w:spacing w:val="53"/>
              </w:rPr>
              <w:t xml:space="preserve"> </w:t>
            </w:r>
            <w:r>
              <w:t>Лауреат</w:t>
            </w:r>
            <w:r>
              <w:rPr>
                <w:spacing w:val="-1"/>
              </w:rPr>
              <w:t xml:space="preserve"> </w:t>
            </w:r>
            <w:r>
              <w:t>Нобелевской</w:t>
            </w:r>
            <w:r>
              <w:rPr>
                <w:spacing w:val="-2"/>
              </w:rPr>
              <w:t xml:space="preserve"> </w:t>
            </w:r>
            <w:r>
              <w:t>премии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литературе.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t>Повесть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«Один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Ивана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Денисовича»</w:t>
            </w:r>
          </w:p>
          <w:p w:rsidR="00047667" w:rsidRDefault="00FB2CF6">
            <w:pPr>
              <w:pStyle w:val="TableParagraph"/>
              <w:spacing w:before="2"/>
              <w:ind w:left="111" w:right="218"/>
            </w:pPr>
            <w:r>
              <w:t>Общественный резонанс, вызванный произведением. История создания</w:t>
            </w:r>
            <w:r>
              <w:rPr>
                <w:spacing w:val="1"/>
              </w:rPr>
              <w:t xml:space="preserve"> </w:t>
            </w:r>
            <w:r>
              <w:t>повести. Лагерный мир в произведении. Образ главного героя. Устойчивость и</w:t>
            </w:r>
            <w:r>
              <w:rPr>
                <w:spacing w:val="-52"/>
              </w:rPr>
              <w:t xml:space="preserve"> </w:t>
            </w:r>
            <w:r>
              <w:t>приспособленность</w:t>
            </w:r>
            <w:r>
              <w:rPr>
                <w:spacing w:val="50"/>
              </w:rPr>
              <w:t xml:space="preserve"> </w:t>
            </w:r>
            <w:r>
              <w:t>Ивана</w:t>
            </w:r>
            <w:r>
              <w:rPr>
                <w:spacing w:val="-1"/>
              </w:rPr>
              <w:t xml:space="preserve"> </w:t>
            </w:r>
            <w:r>
              <w:t>Денисовича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жутким</w:t>
            </w:r>
            <w:r>
              <w:rPr>
                <w:spacing w:val="-2"/>
              </w:rPr>
              <w:t xml:space="preserve"> </w:t>
            </w:r>
            <w:r>
              <w:t>условиям лагерной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  <w:p w:rsidR="00047667" w:rsidRDefault="00FB2CF6">
            <w:pPr>
              <w:pStyle w:val="TableParagraph"/>
              <w:spacing w:line="252" w:lineRule="exact"/>
              <w:ind w:left="111" w:right="461"/>
            </w:pPr>
            <w:r>
              <w:t>«Счастливый день» в жизни героя. Черты национального характера в образе</w:t>
            </w:r>
            <w:r>
              <w:rPr>
                <w:spacing w:val="-52"/>
              </w:rPr>
              <w:t xml:space="preserve"> </w:t>
            </w:r>
            <w:r>
              <w:t>Шухова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434" w:right="42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6.3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430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Социальная и нравственная проблематика в литературе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 и анализ фрагментов повести В. Распутина. Выявление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 (верность заветам предков, преданность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Характеристика образов «старинных старух», представителей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поколения).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«Герой-чудик»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Х1Х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таблицы). Речевая характеристика героев, открытый финал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шукшинских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jc w:val="both"/>
            </w:pPr>
            <w:r>
              <w:rPr>
                <w:i/>
              </w:rPr>
              <w:t>Валентин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Григорьевич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Распутин</w:t>
            </w:r>
            <w:r>
              <w:rPr>
                <w:i/>
                <w:spacing w:val="-2"/>
              </w:rPr>
              <w:t xml:space="preserve"> </w:t>
            </w:r>
            <w:r>
              <w:t>(1937–2015)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Повесть </w:t>
            </w:r>
            <w:r>
              <w:rPr>
                <w:i/>
              </w:rPr>
              <w:t xml:space="preserve">«Прощание с </w:t>
            </w:r>
            <w:proofErr w:type="gramStart"/>
            <w:r>
              <w:rPr>
                <w:i/>
              </w:rPr>
              <w:t>Матерой</w:t>
            </w:r>
            <w:proofErr w:type="gramEnd"/>
            <w:r>
              <w:rPr>
                <w:i/>
              </w:rPr>
              <w:t xml:space="preserve">». </w:t>
            </w:r>
            <w:r>
              <w:t>Связь творчества писателя с экологическими</w:t>
            </w:r>
            <w:r>
              <w:rPr>
                <w:spacing w:val="1"/>
              </w:rPr>
              <w:t xml:space="preserve"> </w:t>
            </w:r>
            <w:r>
              <w:t>проблемами. Народ, его история, его земля в произведении. Образы «старинных</w:t>
            </w:r>
            <w:r>
              <w:rPr>
                <w:spacing w:val="-52"/>
              </w:rPr>
              <w:t xml:space="preserve"> </w:t>
            </w:r>
            <w:r>
              <w:t>старух».</w:t>
            </w:r>
            <w:r>
              <w:rPr>
                <w:spacing w:val="34"/>
              </w:rPr>
              <w:t xml:space="preserve"> </w:t>
            </w:r>
            <w:r>
              <w:t>Утрата</w:t>
            </w:r>
            <w:r>
              <w:rPr>
                <w:spacing w:val="34"/>
              </w:rPr>
              <w:t xml:space="preserve"> </w:t>
            </w:r>
            <w:r>
              <w:t>нравственных</w:t>
            </w:r>
            <w:r>
              <w:rPr>
                <w:spacing w:val="35"/>
              </w:rPr>
              <w:t xml:space="preserve"> </w:t>
            </w:r>
            <w:r>
              <w:t>ценностей</w:t>
            </w:r>
            <w:r>
              <w:rPr>
                <w:spacing w:val="33"/>
              </w:rPr>
              <w:t xml:space="preserve"> </w:t>
            </w:r>
            <w:r>
              <w:t>молодым</w:t>
            </w:r>
            <w:r>
              <w:rPr>
                <w:spacing w:val="34"/>
              </w:rPr>
              <w:t xml:space="preserve"> </w:t>
            </w:r>
            <w:r>
              <w:t>поколением.</w:t>
            </w:r>
            <w:r>
              <w:rPr>
                <w:spacing w:val="34"/>
              </w:rPr>
              <w:t xml:space="preserve"> </w:t>
            </w:r>
            <w:r>
              <w:t>Символика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r>
              <w:t>повести.</w:t>
            </w:r>
            <w:r>
              <w:rPr>
                <w:spacing w:val="50"/>
              </w:rPr>
              <w:t xml:space="preserve"> </w:t>
            </w:r>
            <w:r>
              <w:t>Позиция</w:t>
            </w:r>
            <w:r>
              <w:rPr>
                <w:spacing w:val="50"/>
              </w:rPr>
              <w:t xml:space="preserve"> </w:t>
            </w:r>
            <w:r>
              <w:t>автора.</w:t>
            </w:r>
            <w:r>
              <w:rPr>
                <w:spacing w:val="51"/>
              </w:rPr>
              <w:t xml:space="preserve"> </w:t>
            </w:r>
            <w:r>
              <w:t>Фильм</w:t>
            </w:r>
            <w:r>
              <w:rPr>
                <w:spacing w:val="47"/>
              </w:rPr>
              <w:t xml:space="preserve"> </w:t>
            </w:r>
            <w:r>
              <w:t>«Прощание»</w:t>
            </w:r>
            <w:r>
              <w:rPr>
                <w:spacing w:val="46"/>
              </w:rPr>
              <w:t xml:space="preserve"> </w:t>
            </w:r>
            <w:r>
              <w:t>(1981)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51"/>
              </w:rPr>
              <w:t xml:space="preserve"> </w:t>
            </w:r>
            <w:r>
              <w:t>драма</w:t>
            </w:r>
            <w:r>
              <w:rPr>
                <w:spacing w:val="49"/>
              </w:rPr>
              <w:t xml:space="preserve"> </w:t>
            </w:r>
            <w:r>
              <w:t>Э.</w:t>
            </w:r>
            <w:r>
              <w:rPr>
                <w:spacing w:val="51"/>
              </w:rPr>
              <w:t xml:space="preserve"> </w:t>
            </w:r>
            <w:r>
              <w:t>Климова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77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6" w:lineRule="exact"/>
              <w:ind w:left="111"/>
              <w:jc w:val="both"/>
            </w:pPr>
            <w:r>
              <w:t>Л.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Шепетко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мотивам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распутинской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повести.</w:t>
            </w:r>
          </w:p>
          <w:p w:rsidR="00047667" w:rsidRDefault="00FB2CF6">
            <w:pPr>
              <w:pStyle w:val="TableParagraph"/>
              <w:spacing w:line="253" w:lineRule="exact"/>
              <w:ind w:left="111"/>
              <w:jc w:val="both"/>
            </w:pPr>
            <w:r>
              <w:rPr>
                <w:i/>
              </w:rPr>
              <w:t>Василий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Макарович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Шукшин</w:t>
            </w:r>
            <w:r>
              <w:rPr>
                <w:i/>
                <w:spacing w:val="1"/>
              </w:rPr>
              <w:t xml:space="preserve"> </w:t>
            </w:r>
            <w:r>
              <w:t>(1929–1974)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Рассказы </w:t>
            </w:r>
            <w:r>
              <w:rPr>
                <w:i/>
              </w:rPr>
              <w:t>«Микроскоп»</w:t>
            </w:r>
            <w:r>
              <w:t xml:space="preserve">, </w:t>
            </w:r>
            <w:r>
              <w:rPr>
                <w:i/>
              </w:rPr>
              <w:t xml:space="preserve">«Срезал». </w:t>
            </w:r>
            <w:r>
              <w:t>Герои-чудики. Восприятие их окружающими.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Андрея</w:t>
            </w:r>
            <w:r>
              <w:rPr>
                <w:spacing w:val="1"/>
              </w:rPr>
              <w:t xml:space="preserve"> </w:t>
            </w:r>
            <w:r>
              <w:t>Ерина</w:t>
            </w:r>
            <w:r>
              <w:rPr>
                <w:spacing w:val="1"/>
              </w:rPr>
              <w:t xml:space="preserve"> </w:t>
            </w:r>
            <w:r>
              <w:t>(«Микроскоп»)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«людям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лучше».</w:t>
            </w:r>
            <w:r>
              <w:rPr>
                <w:spacing w:val="1"/>
              </w:rPr>
              <w:t xml:space="preserve"> </w:t>
            </w:r>
            <w:r>
              <w:t>Неоднозначность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шукшинских</w:t>
            </w:r>
            <w:proofErr w:type="spellEnd"/>
            <w:r>
              <w:rPr>
                <w:spacing w:val="25"/>
              </w:rPr>
              <w:t xml:space="preserve"> </w:t>
            </w:r>
            <w:r>
              <w:t>чудиков.</w:t>
            </w:r>
            <w:r>
              <w:rPr>
                <w:spacing w:val="22"/>
              </w:rPr>
              <w:t xml:space="preserve"> </w:t>
            </w:r>
            <w:r>
              <w:t>Глеб</w:t>
            </w:r>
            <w:r>
              <w:rPr>
                <w:spacing w:val="26"/>
              </w:rPr>
              <w:t xml:space="preserve"> </w:t>
            </w:r>
            <w:r>
              <w:t>Капустин</w:t>
            </w:r>
            <w:r>
              <w:rPr>
                <w:spacing w:val="26"/>
              </w:rPr>
              <w:t xml:space="preserve"> </w:t>
            </w:r>
            <w:r>
              <w:t>(«недобрый»</w:t>
            </w:r>
            <w:r>
              <w:rPr>
                <w:spacing w:val="20"/>
              </w:rPr>
              <w:t xml:space="preserve"> </w:t>
            </w:r>
            <w:r>
              <w:t>чудик)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городской гость («Срезал»). Противостояние интеллигенции и народа. Поэтика</w:t>
            </w:r>
            <w:r>
              <w:rPr>
                <w:spacing w:val="1"/>
              </w:rPr>
              <w:t xml:space="preserve"> </w:t>
            </w:r>
            <w:r>
              <w:t>рассказов: анекдотичность,</w:t>
            </w:r>
            <w:r>
              <w:rPr>
                <w:spacing w:val="-1"/>
              </w:rPr>
              <w:t xml:space="preserve"> </w:t>
            </w:r>
            <w:r>
              <w:t>характеристичный диалог,</w:t>
            </w:r>
            <w:r>
              <w:rPr>
                <w:spacing w:val="-1"/>
              </w:rPr>
              <w:t xml:space="preserve"> </w:t>
            </w:r>
            <w:r>
              <w:t>открытый</w:t>
            </w:r>
            <w:r>
              <w:rPr>
                <w:spacing w:val="-4"/>
              </w:rPr>
              <w:t xml:space="preserve"> </w:t>
            </w:r>
            <w:r>
              <w:t>финал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02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«Говори, говори…»: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 как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4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«Говори,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говори…»: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 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диалога;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(в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парах)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над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специальностью)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руководитель»,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«клиент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«специалист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t>диалога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3"/>
              </w:rPr>
              <w:t xml:space="preserve"> </w:t>
            </w:r>
            <w:r>
              <w:t>делового,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бытового.</w:t>
            </w:r>
            <w:r>
              <w:rPr>
                <w:spacing w:val="1"/>
              </w:rPr>
              <w:t xml:space="preserve"> </w:t>
            </w:r>
            <w:r>
              <w:t>Стилистические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 профессиональному</w:t>
            </w:r>
            <w:r>
              <w:rPr>
                <w:spacing w:val="-4"/>
              </w:rPr>
              <w:t xml:space="preserve"> </w:t>
            </w:r>
            <w:r>
              <w:t>диалогу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26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  <w:p w:rsidR="00047667" w:rsidRDefault="00FB2CF6">
            <w:pPr>
              <w:pStyle w:val="TableParagraph"/>
              <w:ind w:left="107" w:right="162"/>
              <w:rPr>
                <w:b/>
              </w:rPr>
            </w:pPr>
            <w:r>
              <w:rPr>
                <w:b/>
              </w:rPr>
              <w:t>«Людей неинтересных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мире нет»: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середины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1960-х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047667" w:rsidRDefault="00FB2CF6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</w:rPr>
              <w:t>начала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</w:t>
            </w:r>
          </w:p>
          <w:p w:rsidR="00047667" w:rsidRDefault="00FB2C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Лирика: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4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</w:p>
          <w:p w:rsidR="00047667" w:rsidRDefault="00FB2CF6">
            <w:pPr>
              <w:pStyle w:val="TableParagraph"/>
              <w:spacing w:line="276" w:lineRule="exact"/>
              <w:ind w:left="111" w:right="110"/>
              <w:rPr>
                <w:sz w:val="24"/>
              </w:rPr>
            </w:pPr>
            <w:r>
              <w:rPr>
                <w:sz w:val="24"/>
              </w:rPr>
              <w:t>Исполнительский практикум, работа с образным и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 лирических произведений И. Бродского, Д. Самойлова –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композиций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85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лирики: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любви,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служения,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природы.</w:t>
            </w:r>
            <w:r>
              <w:rPr>
                <w:spacing w:val="-52"/>
              </w:rPr>
              <w:t xml:space="preserve"> </w:t>
            </w:r>
            <w:r>
              <w:t>Культурный</w:t>
            </w:r>
            <w:r>
              <w:rPr>
                <w:spacing w:val="-1"/>
              </w:rPr>
              <w:t xml:space="preserve"> </w:t>
            </w:r>
            <w:r>
              <w:t>контекст лирики. Поэтические</w:t>
            </w:r>
            <w:r>
              <w:rPr>
                <w:spacing w:val="-1"/>
              </w:rPr>
              <w:t xml:space="preserve"> </w:t>
            </w:r>
            <w:r>
              <w:t>искания.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Иосиф Александрович Бродский </w:t>
            </w:r>
            <w:r>
              <w:t>(1940–1996) Лауреат Нобелевской премии по</w:t>
            </w:r>
            <w:r>
              <w:rPr>
                <w:spacing w:val="1"/>
              </w:rPr>
              <w:t xml:space="preserve"> </w:t>
            </w:r>
            <w:r>
              <w:t>литературе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«В деревне Бог живет по углам…», «Пилигримы», «Воротишься на родину. 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«Стансы»,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Postsciptum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меня…»), «Ниоткуда с любовью </w:t>
            </w:r>
            <w:proofErr w:type="spellStart"/>
            <w:r>
              <w:rPr>
                <w:i/>
              </w:rPr>
              <w:t>надцатого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мартобря</w:t>
            </w:r>
            <w:proofErr w:type="spellEnd"/>
            <w:r>
              <w:rPr>
                <w:i/>
              </w:rPr>
              <w:t>…», «Конец прекрасной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эпохи»,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«Пятая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годовщина»,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«На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столетие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Анны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Ахматовой»,</w:t>
            </w:r>
          </w:p>
          <w:p w:rsidR="00047667" w:rsidRDefault="00FB2CF6">
            <w:pPr>
              <w:pStyle w:val="TableParagraph"/>
              <w:tabs>
                <w:tab w:val="left" w:pos="2743"/>
                <w:tab w:val="left" w:pos="3112"/>
                <w:tab w:val="left" w:pos="4691"/>
                <w:tab w:val="left" w:pos="5771"/>
                <w:tab w:val="left" w:pos="6663"/>
              </w:tabs>
              <w:ind w:left="111" w:right="91"/>
            </w:pPr>
            <w:r>
              <w:rPr>
                <w:i/>
              </w:rPr>
              <w:t>«Рождественская звезда»</w:t>
            </w:r>
            <w:r>
              <w:t xml:space="preserve">, </w:t>
            </w:r>
            <w:r>
              <w:rPr>
                <w:i/>
              </w:rPr>
              <w:t xml:space="preserve">«Не выходи из комнаты…» </w:t>
            </w:r>
            <w:r>
              <w:t>(по выбору учителя)</w:t>
            </w:r>
            <w:r>
              <w:rPr>
                <w:spacing w:val="1"/>
              </w:rPr>
              <w:t xml:space="preserve"> </w:t>
            </w:r>
            <w:r>
              <w:t>Культурно-исторический</w:t>
            </w:r>
            <w:r>
              <w:tab/>
              <w:t>и</w:t>
            </w:r>
            <w:r>
              <w:tab/>
              <w:t>литературный</w:t>
            </w:r>
            <w:r>
              <w:tab/>
              <w:t>контекст</w:t>
            </w:r>
            <w:r>
              <w:tab/>
              <w:t>поэзии</w:t>
            </w:r>
            <w:r>
              <w:tab/>
              <w:t>Бродского.</w:t>
            </w:r>
            <w:r>
              <w:rPr>
                <w:spacing w:val="-52"/>
              </w:rPr>
              <w:t xml:space="preserve"> </w:t>
            </w:r>
            <w:r>
              <w:t>Автобиографические</w:t>
            </w:r>
            <w:r>
              <w:rPr>
                <w:spacing w:val="49"/>
              </w:rPr>
              <w:t xml:space="preserve"> </w:t>
            </w:r>
            <w:r>
              <w:t>мотивы.</w:t>
            </w:r>
            <w:r>
              <w:rPr>
                <w:spacing w:val="49"/>
              </w:rPr>
              <w:t xml:space="preserve"> </w:t>
            </w:r>
            <w:r>
              <w:t>Проблемно-тематическое</w:t>
            </w:r>
            <w:r>
              <w:rPr>
                <w:spacing w:val="50"/>
              </w:rPr>
              <w:t xml:space="preserve"> </w:t>
            </w:r>
            <w:r>
              <w:t>многообразие</w:t>
            </w:r>
            <w:r>
              <w:rPr>
                <w:spacing w:val="49"/>
              </w:rPr>
              <w:t xml:space="preserve"> </w:t>
            </w:r>
            <w:r>
              <w:t>лирики</w:t>
            </w:r>
            <w:r>
              <w:rPr>
                <w:spacing w:val="-52"/>
              </w:rPr>
              <w:t xml:space="preserve"> </w:t>
            </w:r>
            <w:r>
              <w:t>поэта.</w:t>
            </w:r>
            <w:r>
              <w:rPr>
                <w:spacing w:val="45"/>
              </w:rPr>
              <w:t xml:space="preserve"> </w:t>
            </w:r>
            <w:r>
              <w:t>Тема</w:t>
            </w:r>
            <w:r>
              <w:rPr>
                <w:spacing w:val="46"/>
              </w:rPr>
              <w:t xml:space="preserve"> </w:t>
            </w:r>
            <w:r>
              <w:t>изгнанничества,</w:t>
            </w:r>
            <w:r>
              <w:rPr>
                <w:spacing w:val="47"/>
              </w:rPr>
              <w:t xml:space="preserve"> </w:t>
            </w:r>
            <w:r>
              <w:t>одиночества,</w:t>
            </w:r>
            <w:r>
              <w:rPr>
                <w:spacing w:val="43"/>
              </w:rPr>
              <w:t xml:space="preserve"> </w:t>
            </w:r>
            <w:r>
              <w:t>вечной</w:t>
            </w:r>
            <w:r>
              <w:rPr>
                <w:spacing w:val="43"/>
              </w:rPr>
              <w:t xml:space="preserve"> </w:t>
            </w:r>
            <w:r>
              <w:t>разлуки,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43"/>
              </w:rPr>
              <w:t xml:space="preserve"> </w:t>
            </w:r>
            <w:r>
              <w:t>любви,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-52"/>
              </w:rPr>
              <w:t xml:space="preserve"> </w:t>
            </w:r>
            <w:r>
              <w:t>памяти,</w:t>
            </w:r>
            <w:r>
              <w:rPr>
                <w:spacing w:val="31"/>
              </w:rPr>
              <w:t xml:space="preserve"> </w:t>
            </w:r>
            <w:r>
              <w:t>христианская</w:t>
            </w:r>
            <w:r>
              <w:rPr>
                <w:spacing w:val="30"/>
              </w:rPr>
              <w:t xml:space="preserve"> </w:t>
            </w:r>
            <w:r>
              <w:t>тема.</w:t>
            </w:r>
            <w:r>
              <w:rPr>
                <w:spacing w:val="31"/>
              </w:rPr>
              <w:t xml:space="preserve"> </w:t>
            </w:r>
            <w:r>
              <w:t>Философские</w:t>
            </w:r>
            <w:r>
              <w:rPr>
                <w:spacing w:val="31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(жизнь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смерть,</w:t>
            </w:r>
            <w:r>
              <w:rPr>
                <w:spacing w:val="31"/>
              </w:rPr>
              <w:t xml:space="preserve"> </w:t>
            </w:r>
            <w:r>
              <w:t>свобода</w:t>
            </w:r>
            <w:r>
              <w:rPr>
                <w:spacing w:val="-52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53"/>
              </w:rPr>
              <w:t xml:space="preserve"> </w:t>
            </w:r>
            <w:r>
              <w:t>мнимая).</w:t>
            </w:r>
            <w:r>
              <w:rPr>
                <w:spacing w:val="2"/>
              </w:rPr>
              <w:t xml:space="preserve"> </w:t>
            </w:r>
            <w:r>
              <w:t>Особенности</w:t>
            </w:r>
            <w:r>
              <w:rPr>
                <w:spacing w:val="54"/>
              </w:rPr>
              <w:t xml:space="preserve"> </w:t>
            </w:r>
            <w:r>
              <w:t>стиха.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его</w:t>
            </w:r>
            <w:r>
              <w:rPr>
                <w:spacing w:val="-3"/>
              </w:rPr>
              <w:t xml:space="preserve"> </w:t>
            </w:r>
            <w:r>
              <w:t>жизнью,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современной массовой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Давид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Самуилович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Самойлов</w:t>
            </w:r>
            <w:r>
              <w:rPr>
                <w:i/>
                <w:spacing w:val="27"/>
              </w:rPr>
              <w:t xml:space="preserve"> </w:t>
            </w:r>
            <w:r>
              <w:t>(Давид</w:t>
            </w:r>
            <w:r>
              <w:rPr>
                <w:spacing w:val="24"/>
              </w:rPr>
              <w:t xml:space="preserve"> </w:t>
            </w:r>
            <w:r>
              <w:t>Самуилович</w:t>
            </w:r>
            <w:r>
              <w:rPr>
                <w:spacing w:val="24"/>
              </w:rPr>
              <w:t xml:space="preserve"> </w:t>
            </w:r>
            <w:r>
              <w:t>Кауфман)</w:t>
            </w:r>
            <w:r>
              <w:rPr>
                <w:spacing w:val="25"/>
              </w:rPr>
              <w:t xml:space="preserve"> </w:t>
            </w:r>
            <w:r>
              <w:t>(1920–1990)</w:t>
            </w:r>
            <w:r>
              <w:rPr>
                <w:spacing w:val="23"/>
              </w:rPr>
              <w:t xml:space="preserve"> </w:t>
            </w:r>
            <w:r>
              <w:t>Поэт,</w:t>
            </w:r>
            <w:r>
              <w:rPr>
                <w:spacing w:val="-52"/>
              </w:rPr>
              <w:t xml:space="preserve"> </w:t>
            </w:r>
            <w:r>
              <w:t>влюбленный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жизнь.</w:t>
            </w:r>
            <w:r>
              <w:rPr>
                <w:spacing w:val="61"/>
              </w:rPr>
              <w:t xml:space="preserve"> </w:t>
            </w:r>
            <w:r>
              <w:rPr>
                <w:i/>
              </w:rPr>
              <w:t>«Сороковые,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роковые…»,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«Если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вычеркнуть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войну…»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«Семен</w:t>
            </w:r>
            <w:r>
              <w:rPr>
                <w:i/>
                <w:spacing w:val="9"/>
              </w:rPr>
              <w:t xml:space="preserve"> </w:t>
            </w:r>
            <w:proofErr w:type="spellStart"/>
            <w:r>
              <w:rPr>
                <w:i/>
              </w:rPr>
              <w:t>Андреич</w:t>
            </w:r>
            <w:proofErr w:type="spellEnd"/>
            <w:r>
              <w:rPr>
                <w:i/>
              </w:rPr>
              <w:t>»;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«Дай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выстрадать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стихотворенье!..»,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«Стих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небогатый,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суховатый…»,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«Пестель,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поэт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Анна»;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«Конец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Пугачева»;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«Названья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зим»,</w:t>
            </w:r>
          </w:p>
          <w:p w:rsidR="00047667" w:rsidRDefault="00FB2CF6">
            <w:pPr>
              <w:pStyle w:val="TableParagraph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«Мне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снился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сон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жестокий…»;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«Двор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моего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детства»;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«Болдинская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осень»,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rPr>
                <w:i/>
              </w:rPr>
              <w:t>«Рождество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Александра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Блока»;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«Память»</w:t>
            </w:r>
            <w:r>
              <w:rPr>
                <w:i/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«Все есть в стихах – и то и это…»: открытость любым темам, культурным</w:t>
            </w:r>
            <w:r>
              <w:rPr>
                <w:spacing w:val="1"/>
              </w:rPr>
              <w:t xml:space="preserve"> </w:t>
            </w:r>
            <w:r>
              <w:t>традициям,</w:t>
            </w:r>
            <w:r>
              <w:rPr>
                <w:spacing w:val="-2"/>
              </w:rPr>
              <w:t xml:space="preserve"> </w:t>
            </w:r>
            <w:r>
              <w:t>духовным</w:t>
            </w:r>
            <w:r>
              <w:rPr>
                <w:spacing w:val="-2"/>
              </w:rPr>
              <w:t xml:space="preserve"> </w:t>
            </w:r>
            <w:r>
              <w:t>веяниям.</w:t>
            </w:r>
            <w:r>
              <w:rPr>
                <w:spacing w:val="-1"/>
              </w:rPr>
              <w:t xml:space="preserve"> </w:t>
            </w:r>
            <w:r>
              <w:t>Тематическое,</w:t>
            </w:r>
            <w:r>
              <w:rPr>
                <w:spacing w:val="-3"/>
              </w:rPr>
              <w:t xml:space="preserve"> </w:t>
            </w:r>
            <w:r>
              <w:t>жанровое,</w:t>
            </w:r>
            <w:r>
              <w:rPr>
                <w:spacing w:val="-2"/>
              </w:rPr>
              <w:t xml:space="preserve"> </w:t>
            </w:r>
            <w:r>
              <w:t>интонационное</w:t>
            </w:r>
          </w:p>
          <w:p w:rsidR="00047667" w:rsidRDefault="00FB2CF6">
            <w:pPr>
              <w:pStyle w:val="TableParagraph"/>
              <w:spacing w:line="252" w:lineRule="exact"/>
              <w:ind w:left="111" w:right="544"/>
            </w:pPr>
            <w:r>
              <w:t xml:space="preserve">разнообразие </w:t>
            </w:r>
            <w:proofErr w:type="spellStart"/>
            <w:r>
              <w:t>самойловской</w:t>
            </w:r>
            <w:proofErr w:type="spellEnd"/>
            <w:r>
              <w:t xml:space="preserve"> поэзии. Пять основных тем: война, творчество,</w:t>
            </w:r>
            <w:r>
              <w:rPr>
                <w:spacing w:val="-52"/>
              </w:rPr>
              <w:t xml:space="preserve"> </w:t>
            </w:r>
            <w:r>
              <w:t>история,</w:t>
            </w:r>
            <w:r>
              <w:rPr>
                <w:spacing w:val="-1"/>
              </w:rPr>
              <w:t xml:space="preserve"> </w:t>
            </w:r>
            <w:r>
              <w:t>любовь, Москва.</w:t>
            </w:r>
            <w:r>
              <w:rPr>
                <w:spacing w:val="-3"/>
              </w:rPr>
              <w:t xml:space="preserve"> </w:t>
            </w:r>
            <w:r>
              <w:t>Диалоги с</w:t>
            </w:r>
            <w:r>
              <w:rPr>
                <w:spacing w:val="-1"/>
              </w:rPr>
              <w:t xml:space="preserve"> </w:t>
            </w:r>
            <w:r>
              <w:t>русской поэзией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7.2</w:t>
            </w:r>
          </w:p>
          <w:p w:rsidR="00047667" w:rsidRDefault="00FB2CF6">
            <w:pPr>
              <w:pStyle w:val="TableParagraph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Драматургия: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Валентинович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Вампилов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(1937–1972)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«Провинциальные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анекдоты»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метранпажем»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«Двадцать минут с ангелом»).</w:t>
            </w:r>
            <w:proofErr w:type="gramEnd"/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Трагикомическая дилогия с глубоким смыслом. Распад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«Гостиничный» мир как особое, случайное, временное пространство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Морализм бюрократа Калошина и его последствия. 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Гоголевские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метранпажем»)</w:t>
            </w:r>
          </w:p>
          <w:p w:rsidR="00047667" w:rsidRDefault="00FB2CF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Двадцать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минут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ангелом</w:t>
            </w:r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великодушию.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05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бездушного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бескорыстия.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Символичность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Сценическая история пьесы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t>Драматизация:</w:t>
            </w:r>
            <w:r>
              <w:rPr>
                <w:spacing w:val="8"/>
              </w:rPr>
              <w:t xml:space="preserve"> </w:t>
            </w:r>
            <w:r>
              <w:t>разыгрывание</w:t>
            </w:r>
            <w:r>
              <w:rPr>
                <w:spacing w:val="7"/>
              </w:rPr>
              <w:t xml:space="preserve"> </w:t>
            </w:r>
            <w:r>
              <w:t>одной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6"/>
              </w:rPr>
              <w:t xml:space="preserve"> </w:t>
            </w:r>
            <w:r>
              <w:t>частей</w:t>
            </w:r>
            <w:r>
              <w:rPr>
                <w:spacing w:val="8"/>
              </w:rPr>
              <w:t xml:space="preserve"> </w:t>
            </w:r>
            <w:r>
              <w:t>двухактной</w:t>
            </w:r>
            <w:r>
              <w:rPr>
                <w:spacing w:val="7"/>
              </w:rPr>
              <w:t xml:space="preserve"> </w:t>
            </w:r>
            <w:r>
              <w:t>пьесы</w:t>
            </w:r>
            <w:r>
              <w:rPr>
                <w:spacing w:val="7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Вампилова.</w:t>
            </w:r>
            <w:r>
              <w:rPr>
                <w:spacing w:val="-52"/>
              </w:rPr>
              <w:t xml:space="preserve"> </w:t>
            </w:r>
            <w:r>
              <w:t>Нравственные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Символичность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</w:p>
          <w:p w:rsidR="00047667" w:rsidRDefault="00FB2CF6">
            <w:pPr>
              <w:pStyle w:val="TableParagraph"/>
              <w:spacing w:line="252" w:lineRule="exact"/>
              <w:ind w:left="107" w:right="389"/>
              <w:rPr>
                <w:b/>
              </w:rPr>
            </w:pPr>
            <w:r>
              <w:rPr>
                <w:b/>
              </w:rPr>
              <w:t>половины XX - начала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XXI 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4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047667" w:rsidRDefault="00FB2CF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2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Рассказы, повести, романы (по одному произведению не менее чем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"Пелагея"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(повести "Пегий пес, бегущий краем моря", "Белый пароход"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 Белов (рассказы "На родине", "За тремя волоками", "</w:t>
            </w:r>
            <w:proofErr w:type="spellStart"/>
            <w:r>
              <w:rPr>
                <w:sz w:val="24"/>
              </w:rPr>
              <w:t>Бобришный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Руслан");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(роман в рассказах "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z w:val="24"/>
              </w:rPr>
              <w:t xml:space="preserve"> из Чегема" (фрагменты), философская 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дневник", "Поморка", "Во сне ты горько плакал" и другие); В.О. Пелевин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(роман "Жизнь насекомых" и другие); Захар </w:t>
            </w:r>
            <w:proofErr w:type="spellStart"/>
            <w:r>
              <w:rPr>
                <w:sz w:val="24"/>
              </w:rPr>
              <w:t>Прилепин</w:t>
            </w:r>
            <w:proofErr w:type="spellEnd"/>
            <w:r>
              <w:rPr>
                <w:sz w:val="24"/>
              </w:rPr>
              <w:t xml:space="preserve"> (роман "</w:t>
            </w:r>
            <w:proofErr w:type="spellStart"/>
            <w:r>
              <w:rPr>
                <w:sz w:val="24"/>
              </w:rPr>
              <w:t>Санькя</w:t>
            </w:r>
            <w:proofErr w:type="spellEnd"/>
            <w:r>
              <w:rPr>
                <w:sz w:val="24"/>
              </w:rPr>
              <w:t>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 А.Н. и Б.Н. Стругацкие (повесть "Пикник на обочине" и другие);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(повести "Обмен",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набережной"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11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 другие); В.Т. Шаламов ("Колымские рассказы", например, "Одиночный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"Инжектор",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письмом"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0"/>
        </w:trPr>
        <w:tc>
          <w:tcPr>
            <w:tcW w:w="2801" w:type="dxa"/>
          </w:tcPr>
          <w:p w:rsidR="00047667" w:rsidRDefault="00FB2CF6">
            <w:pPr>
              <w:pStyle w:val="TableParagraph"/>
              <w:tabs>
                <w:tab w:val="left" w:pos="901"/>
                <w:tab w:val="left" w:pos="1547"/>
                <w:tab w:val="left" w:pos="256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8.2.</w:t>
            </w:r>
            <w:r>
              <w:rPr>
                <w:sz w:val="24"/>
              </w:rPr>
              <w:tab/>
              <w:t>Поэзия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</w:p>
          <w:p w:rsidR="00047667" w:rsidRDefault="00FB2CF6">
            <w:pPr>
              <w:pStyle w:val="TableParagraph"/>
              <w:spacing w:line="237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2502"/>
                <w:tab w:val="left" w:pos="5479"/>
                <w:tab w:val="left" w:pos="7251"/>
              </w:tabs>
              <w:spacing w:before="3" w:line="237" w:lineRule="auto"/>
              <w:ind w:left="111" w:right="9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 и драматургия второй половины XX - начала XXI 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  <w:t xml:space="preserve">Б.А.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Ахмадулиной,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z w:val="24"/>
              </w:rPr>
              <w:tab/>
              <w:t>Вознесенского,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Кушнера,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Мартынова,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Тарковского,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Чухонцева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047667" w:rsidRDefault="00FB2CF6">
            <w:pPr>
              <w:pStyle w:val="TableParagraph"/>
              <w:spacing w:line="270" w:lineRule="atLeas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Пьесы (произведение одного из драматургов по выбору). Например, 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"Иркутская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собаку";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"Рыжая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пьеса"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5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0" w:lineRule="atLeast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народов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79" w:right="165" w:firstLine="78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47667" w:rsidRDefault="00FB2CF6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рассказ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z w:val="24"/>
              </w:rPr>
              <w:t xml:space="preserve"> «Хранитель огня», роман «Сон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тумана»,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«Синий  ветер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Каслания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«Когда качало меня солнце» и др.; стихотворения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</w:t>
            </w:r>
            <w:proofErr w:type="spellEnd"/>
            <w:r>
              <w:rPr>
                <w:sz w:val="24"/>
              </w:rPr>
              <w:t>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Кугультинова,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«Фатима»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Хетагурова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47667" w:rsidRDefault="00FB2CF6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Зарубежная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047667" w:rsidRDefault="00FB2CF6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второй половины XIX-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309" w:right="281" w:firstLine="57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Тема 10.1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тенденции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«культовые»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3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662" w:firstLine="585"/>
              <w:rPr>
                <w:b/>
                <w:sz w:val="24"/>
              </w:rPr>
            </w:pPr>
            <w:r>
              <w:rPr>
                <w:b/>
              </w:rPr>
              <w:t xml:space="preserve">ЛЗ </w:t>
            </w:r>
            <w:r>
              <w:rPr>
                <w:b/>
                <w:sz w:val="24"/>
              </w:rPr>
              <w:t>Основные тенденции развития зарубежной литературы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«культовые» имена</w:t>
            </w:r>
          </w:p>
          <w:p w:rsidR="00047667" w:rsidRDefault="00FB2CF6">
            <w:pPr>
              <w:pStyle w:val="TableParagraph"/>
              <w:spacing w:line="247" w:lineRule="exact"/>
              <w:ind w:left="166"/>
              <w:rPr>
                <w:i/>
              </w:rPr>
            </w:pPr>
            <w:proofErr w:type="spellStart"/>
            <w:r>
              <w:rPr>
                <w:i/>
              </w:rPr>
              <w:t>Рэй</w:t>
            </w:r>
            <w:proofErr w:type="spellEnd"/>
            <w:r>
              <w:rPr>
                <w:i/>
                <w:spacing w:val="17"/>
              </w:rPr>
              <w:t xml:space="preserve"> </w:t>
            </w:r>
            <w:proofErr w:type="spellStart"/>
            <w:r>
              <w:rPr>
                <w:i/>
              </w:rPr>
              <w:t>Брэдбери</w:t>
            </w:r>
            <w:proofErr w:type="spellEnd"/>
            <w:r>
              <w:rPr>
                <w:i/>
                <w:spacing w:val="18"/>
              </w:rPr>
              <w:t xml:space="preserve"> </w:t>
            </w:r>
            <w:r>
              <w:t>(1920–2012).</w:t>
            </w:r>
            <w:r>
              <w:rPr>
                <w:spacing w:val="18"/>
              </w:rPr>
              <w:t xml:space="preserve"> </w:t>
            </w:r>
            <w:r>
              <w:t>Научно-фантастические</w:t>
            </w:r>
            <w:r>
              <w:rPr>
                <w:spacing w:val="17"/>
              </w:rPr>
              <w:t xml:space="preserve"> </w:t>
            </w:r>
            <w:r>
              <w:t>рассказы</w:t>
            </w:r>
            <w:r>
              <w:rPr>
                <w:spacing w:val="19"/>
              </w:rPr>
              <w:t xml:space="preserve"> </w:t>
            </w:r>
            <w:r>
              <w:rPr>
                <w:i/>
              </w:rPr>
              <w:t>«И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грянул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гром»,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«Вельд»</w:t>
            </w:r>
          </w:p>
          <w:p w:rsidR="00047667" w:rsidRDefault="00FB2CF6">
            <w:pPr>
              <w:pStyle w:val="TableParagraph"/>
              <w:ind w:left="111" w:right="90"/>
              <w:jc w:val="both"/>
            </w:pPr>
            <w:r>
              <w:t>Рассказы-предупреждения. Роль цивилизации, технологий в судьбе человека и</w:t>
            </w:r>
            <w:r>
              <w:rPr>
                <w:spacing w:val="1"/>
              </w:rPr>
              <w:t xml:space="preserve"> </w:t>
            </w:r>
            <w:r>
              <w:t>общества. Психологизм рассказов. Ответственность настоящего перед будущим</w:t>
            </w:r>
            <w:r>
              <w:rPr>
                <w:spacing w:val="-52"/>
              </w:rPr>
              <w:t xml:space="preserve"> </w:t>
            </w:r>
            <w:r>
              <w:t xml:space="preserve">(«эффект бабочки» – </w:t>
            </w:r>
            <w:r>
              <w:rPr>
                <w:i/>
              </w:rPr>
              <w:t>«И грянул гром»</w:t>
            </w:r>
            <w:r>
              <w:t>). Переплетение разных тем (тема отцов и</w:t>
            </w:r>
            <w:r>
              <w:rPr>
                <w:spacing w:val="1"/>
              </w:rPr>
              <w:t xml:space="preserve"> </w:t>
            </w:r>
            <w:r>
              <w:t xml:space="preserve">детей, детской жестокости, влияния технологий на жизнь человека – </w:t>
            </w:r>
            <w:r>
              <w:rPr>
                <w:i/>
              </w:rPr>
              <w:t>«Вельд»</w:t>
            </w:r>
            <w:r>
              <w:t>).</w:t>
            </w:r>
            <w:r>
              <w:rPr>
                <w:spacing w:val="1"/>
              </w:rPr>
              <w:t xml:space="preserve"> </w:t>
            </w:r>
            <w:r>
              <w:t>Сочетание сказки и</w:t>
            </w:r>
            <w:r>
              <w:rPr>
                <w:spacing w:val="-4"/>
              </w:rPr>
              <w:t xml:space="preserve"> </w:t>
            </w:r>
            <w:r>
              <w:t>фантастики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rPr>
                <w:i/>
              </w:rPr>
              <w:t>Эрнест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Хемингуэй</w:t>
            </w:r>
            <w:r>
              <w:rPr>
                <w:i/>
                <w:spacing w:val="1"/>
              </w:rPr>
              <w:t xml:space="preserve"> </w:t>
            </w:r>
            <w:r>
              <w:t>(1899–1961).</w:t>
            </w:r>
            <w:r>
              <w:rPr>
                <w:spacing w:val="1"/>
              </w:rPr>
              <w:t xml:space="preserve"> </w:t>
            </w:r>
            <w:r>
              <w:t>Новелла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«Кошка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дождем».</w:t>
            </w:r>
            <w:r>
              <w:rPr>
                <w:i/>
                <w:spacing w:val="1"/>
              </w:rPr>
              <w:t xml:space="preserve"> </w:t>
            </w:r>
            <w:r>
              <w:t>Особая</w:t>
            </w:r>
            <w:r>
              <w:rPr>
                <w:spacing w:val="1"/>
              </w:rPr>
              <w:t xml:space="preserve"> </w:t>
            </w:r>
            <w:r>
              <w:t>атмосфера произведения и способы ее создания. Герои новеллы.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38"/>
              </w:rPr>
              <w:t xml:space="preserve"> </w:t>
            </w:r>
            <w:r>
              <w:t>ними:</w:t>
            </w:r>
            <w:r>
              <w:rPr>
                <w:spacing w:val="40"/>
              </w:rPr>
              <w:t xml:space="preserve"> </w:t>
            </w:r>
            <w:r>
              <w:t>«диалог</w:t>
            </w:r>
            <w:r>
              <w:rPr>
                <w:spacing w:val="40"/>
              </w:rPr>
              <w:t xml:space="preserve"> </w:t>
            </w:r>
            <w:r>
              <w:t>глухих».</w:t>
            </w:r>
            <w:r>
              <w:rPr>
                <w:spacing w:val="40"/>
              </w:rPr>
              <w:t xml:space="preserve"> </w:t>
            </w:r>
            <w:r>
              <w:t>Символика</w:t>
            </w:r>
            <w:r>
              <w:rPr>
                <w:spacing w:val="40"/>
              </w:rPr>
              <w:t xml:space="preserve"> </w:t>
            </w:r>
            <w:r>
              <w:t>сцены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кошкой:</w:t>
            </w:r>
            <w:r>
              <w:rPr>
                <w:spacing w:val="40"/>
              </w:rPr>
              <w:t xml:space="preserve"> </w:t>
            </w:r>
            <w:proofErr w:type="gramStart"/>
            <w:r>
              <w:t>незнакомый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  <w:r>
              <w:rPr>
                <w:spacing w:val="-1"/>
              </w:rPr>
              <w:t xml:space="preserve"> </w:t>
            </w:r>
            <w:r>
              <w:t>лучше,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близкие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3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tabs>
                <w:tab w:val="left" w:pos="1936"/>
                <w:tab w:val="left" w:pos="3689"/>
                <w:tab w:val="left" w:pos="4707"/>
                <w:tab w:val="left" w:pos="5236"/>
                <w:tab w:val="left" w:pos="6476"/>
              </w:tabs>
              <w:spacing w:line="276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Драматизация:</w:t>
            </w:r>
            <w:r>
              <w:rPr>
                <w:sz w:val="24"/>
              </w:rPr>
              <w:tab/>
              <w:t>разыгрывание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29" w:right="1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«Прогресс – это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существования»: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95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684"/>
                <w:tab w:val="left" w:pos="2064"/>
                <w:tab w:val="left" w:pos="2444"/>
                <w:tab w:val="left" w:pos="3043"/>
                <w:tab w:val="left" w:pos="4003"/>
                <w:tab w:val="left" w:pos="5826"/>
              </w:tabs>
              <w:spacing w:before="1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«Прогресс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это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человеческого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существования»: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  возможно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остановить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прогресс?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85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НТП: у всех ли профессий есть будущее. Профессии, «рожденные»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09.02.07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и программирование.</w:t>
            </w:r>
          </w:p>
          <w:p w:rsidR="00047667" w:rsidRDefault="0004766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>Научно-технический</w:t>
            </w:r>
            <w:r>
              <w:rPr>
                <w:spacing w:val="1"/>
              </w:rPr>
              <w:t xml:space="preserve"> </w:t>
            </w:r>
            <w:r>
              <w:t>прогресс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человечество.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современных технологий. Проблемы человека и общества, связанные с научно-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прогрессом</w:t>
            </w:r>
            <w:r>
              <w:rPr>
                <w:spacing w:val="1"/>
              </w:rPr>
              <w:t xml:space="preserve"> </w:t>
            </w:r>
            <w:r>
              <w:t>(рассуждение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текст).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 xml:space="preserve">ученого за свои научные открытия. Наука – двигатель прогресса. </w:t>
            </w:r>
            <w:proofErr w:type="gramStart"/>
            <w:r>
              <w:t>Возможно</w:t>
            </w:r>
            <w:proofErr w:type="gramEnd"/>
            <w:r>
              <w:t xml:space="preserve"> ли</w:t>
            </w:r>
            <w:r>
              <w:rPr>
                <w:spacing w:val="1"/>
              </w:rPr>
              <w:t xml:space="preserve"> </w:t>
            </w:r>
            <w:r>
              <w:t>остановить</w:t>
            </w:r>
            <w:r>
              <w:rPr>
                <w:spacing w:val="1"/>
              </w:rPr>
              <w:t xml:space="preserve"> </w:t>
            </w:r>
            <w:r>
              <w:t>прогресс?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НТП: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будущее.</w:t>
            </w:r>
            <w:r>
              <w:rPr>
                <w:spacing w:val="52"/>
              </w:rPr>
              <w:t xml:space="preserve"> </w:t>
            </w:r>
            <w:r>
              <w:t>Профессии,</w:t>
            </w:r>
            <w:r>
              <w:rPr>
                <w:spacing w:val="53"/>
              </w:rPr>
              <w:t xml:space="preserve"> </w:t>
            </w:r>
            <w:r>
              <w:t>«рожденные»</w:t>
            </w:r>
            <w:r>
              <w:rPr>
                <w:spacing w:val="48"/>
              </w:rPr>
              <w:t xml:space="preserve"> </w:t>
            </w:r>
            <w:r>
              <w:t>НТП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последние</w:t>
            </w:r>
            <w:r>
              <w:rPr>
                <w:spacing w:val="53"/>
              </w:rPr>
              <w:t xml:space="preserve"> </w:t>
            </w:r>
            <w:r>
              <w:t>десятилетия.</w:t>
            </w:r>
            <w:r>
              <w:rPr>
                <w:spacing w:val="53"/>
              </w:rPr>
              <w:t xml:space="preserve"> </w:t>
            </w:r>
            <w:r>
              <w:t>Будущее</w:t>
            </w:r>
          </w:p>
          <w:p w:rsidR="00047667" w:rsidRDefault="00FB2CF6">
            <w:pPr>
              <w:pStyle w:val="TableParagraph"/>
              <w:spacing w:before="2" w:line="239" w:lineRule="exact"/>
              <w:ind w:left="111"/>
            </w:pPr>
            <w:r>
              <w:t>логистики.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6" w:lineRule="exact"/>
              <w:ind w:left="107" w:right="9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27" w:right="3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FB2CF6">
      <w:pPr>
        <w:spacing w:before="2"/>
        <w:ind w:left="231"/>
        <w:rPr>
          <w:i/>
        </w:rPr>
      </w:pPr>
      <w:r>
        <w:rPr>
          <w:i/>
        </w:rPr>
        <w:t>*Профессионально-ориентированное</w:t>
      </w:r>
      <w:r>
        <w:rPr>
          <w:i/>
          <w:spacing w:val="-4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(Прикладной</w:t>
      </w:r>
      <w:r>
        <w:rPr>
          <w:i/>
          <w:spacing w:val="-4"/>
        </w:rPr>
        <w:t xml:space="preserve"> </w:t>
      </w:r>
      <w:r>
        <w:rPr>
          <w:i/>
        </w:rPr>
        <w:t>модуль)</w:t>
      </w:r>
      <w:r>
        <w:rPr>
          <w:i/>
          <w:spacing w:val="-3"/>
        </w:rPr>
        <w:t xml:space="preserve"> </w:t>
      </w:r>
      <w:r>
        <w:rPr>
          <w:i/>
        </w:rPr>
        <w:t>распределен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разделам</w:t>
      </w:r>
      <w:r>
        <w:rPr>
          <w:i/>
          <w:spacing w:val="-2"/>
        </w:rPr>
        <w:t xml:space="preserve"> </w:t>
      </w:r>
      <w:r>
        <w:rPr>
          <w:i/>
        </w:rPr>
        <w:t>(темам)</w:t>
      </w:r>
    </w:p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p w:rsidR="00047667" w:rsidRDefault="00FB2CF6">
      <w:pPr>
        <w:pStyle w:val="1"/>
        <w:numPr>
          <w:ilvl w:val="1"/>
          <w:numId w:val="29"/>
        </w:numPr>
        <w:tabs>
          <w:tab w:val="left" w:pos="463"/>
        </w:tabs>
        <w:spacing w:before="73"/>
        <w:ind w:left="462" w:hanging="241"/>
        <w:jc w:val="left"/>
      </w:pPr>
      <w:bookmarkStart w:id="5" w:name="3._Условия_реализации_программы_общеобра"/>
      <w:bookmarkStart w:id="6" w:name="_bookmark2"/>
      <w:bookmarkEnd w:id="5"/>
      <w:bookmarkEnd w:id="6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:rsidR="00047667" w:rsidRDefault="00FB2CF6">
      <w:pPr>
        <w:pStyle w:val="a5"/>
        <w:numPr>
          <w:ilvl w:val="2"/>
          <w:numId w:val="29"/>
        </w:numPr>
        <w:tabs>
          <w:tab w:val="left" w:pos="1350"/>
        </w:tabs>
        <w:spacing w:before="32" w:line="634" w:lineRule="exact"/>
        <w:ind w:right="2533" w:firstLine="707"/>
        <w:rPr>
          <w:sz w:val="24"/>
        </w:rPr>
      </w:pPr>
      <w:r>
        <w:rPr>
          <w:sz w:val="24"/>
        </w:rPr>
        <w:t>Для реализации программы дисциплины предусмотрено: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9"/>
          <w:sz w:val="24"/>
        </w:rPr>
        <w:t xml:space="preserve"> </w:t>
      </w:r>
      <w:r>
        <w:rPr>
          <w:sz w:val="24"/>
        </w:rPr>
        <w:t>кабинет</w:t>
      </w:r>
    </w:p>
    <w:p w:rsidR="00047667" w:rsidRDefault="00FB2CF6">
      <w:pPr>
        <w:spacing w:line="203" w:lineRule="exact"/>
        <w:ind w:left="222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spacing w:line="274" w:lineRule="exact"/>
        <w:ind w:hanging="14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преподавателя.</w:t>
      </w:r>
    </w:p>
    <w:p w:rsidR="00047667" w:rsidRDefault="00047667">
      <w:pPr>
        <w:pStyle w:val="a3"/>
      </w:pPr>
    </w:p>
    <w:p w:rsidR="00047667" w:rsidRDefault="00FB2CF6">
      <w:pPr>
        <w:pStyle w:val="a3"/>
        <w:ind w:left="222"/>
      </w:pPr>
      <w:r>
        <w:t>В</w:t>
      </w:r>
      <w:r>
        <w:rPr>
          <w:spacing w:val="13"/>
        </w:rPr>
        <w:t xml:space="preserve"> </w:t>
      </w:r>
      <w:r>
        <w:t>состав</w:t>
      </w:r>
      <w:r>
        <w:rPr>
          <w:spacing w:val="19"/>
        </w:rPr>
        <w:t xml:space="preserve"> </w:t>
      </w:r>
      <w:r>
        <w:t>учебно-методического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материально-технического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входят:</w:t>
      </w:r>
    </w:p>
    <w:p w:rsidR="00047667" w:rsidRDefault="00FB2CF6">
      <w:pPr>
        <w:pStyle w:val="a5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spacing w:before="5" w:line="274" w:lineRule="exact"/>
        <w:ind w:left="505"/>
        <w:rPr>
          <w:b/>
          <w:sz w:val="24"/>
        </w:rPr>
      </w:pPr>
      <w:bookmarkStart w:id="7" w:name="Комплект_таблиц._Литература_10_класс_(12"/>
      <w:bookmarkEnd w:id="7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9"/>
          <w:tab w:val="left" w:pos="6556"/>
          <w:tab w:val="left" w:pos="8328"/>
          <w:tab w:val="left" w:pos="8695"/>
        </w:tabs>
        <w:ind w:left="222" w:right="167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10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"Гроза".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мир"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ind w:left="222" w:right="173" w:firstLine="0"/>
        <w:rPr>
          <w:sz w:val="24"/>
        </w:rPr>
      </w:pP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мир".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Пьером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-57"/>
          <w:sz w:val="24"/>
        </w:rPr>
        <w:t xml:space="preserve"> </w:t>
      </w:r>
      <w:r>
        <w:rPr>
          <w:sz w:val="24"/>
        </w:rPr>
        <w:t>Андреем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Кутузов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Наполеон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Гончаров</w:t>
      </w:r>
      <w:r>
        <w:rPr>
          <w:spacing w:val="-2"/>
          <w:sz w:val="24"/>
        </w:rPr>
        <w:t xml:space="preserve"> </w:t>
      </w:r>
      <w:r>
        <w:rPr>
          <w:sz w:val="24"/>
        </w:rPr>
        <w:t>"Обломов".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дуэли в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1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z w:val="24"/>
        </w:rPr>
        <w:t>"Кому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жить хорошо".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поэмы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  <w:tab w:val="left" w:pos="1416"/>
          <w:tab w:val="left" w:pos="1915"/>
          <w:tab w:val="left" w:pos="3453"/>
          <w:tab w:val="left" w:pos="5223"/>
          <w:tab w:val="left" w:pos="5575"/>
          <w:tab w:val="left" w:pos="6980"/>
          <w:tab w:val="left" w:pos="8164"/>
        </w:tabs>
        <w:ind w:left="222" w:right="174" w:firstLine="0"/>
        <w:rPr>
          <w:sz w:val="24"/>
        </w:rPr>
      </w:pPr>
      <w:r>
        <w:rPr>
          <w:sz w:val="24"/>
        </w:rPr>
        <w:t>Ф.</w:t>
      </w:r>
      <w:r>
        <w:rPr>
          <w:sz w:val="24"/>
        </w:rPr>
        <w:tab/>
        <w:t>М.</w:t>
      </w:r>
      <w:r>
        <w:rPr>
          <w:sz w:val="24"/>
        </w:rPr>
        <w:tab/>
        <w:t>Достоевский</w:t>
      </w:r>
      <w:r>
        <w:rPr>
          <w:sz w:val="24"/>
        </w:rPr>
        <w:tab/>
        <w:t>"Преступление</w:t>
      </w:r>
      <w:r>
        <w:rPr>
          <w:sz w:val="24"/>
        </w:rPr>
        <w:tab/>
        <w:t>и</w:t>
      </w:r>
      <w:r>
        <w:rPr>
          <w:sz w:val="24"/>
        </w:rPr>
        <w:tab/>
        <w:t>наказание".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преступления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Раскольникова</w:t>
      </w:r>
    </w:p>
    <w:p w:rsidR="00047667" w:rsidRDefault="00FB2CF6">
      <w:pPr>
        <w:spacing w:before="4" w:line="274" w:lineRule="exact"/>
        <w:ind w:left="505"/>
        <w:rPr>
          <w:b/>
          <w:sz w:val="24"/>
        </w:rPr>
      </w:pPr>
      <w:bookmarkStart w:id="8" w:name="Комплект_таблиц._Литература_11_класс_(12"/>
      <w:bookmarkEnd w:id="8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4"/>
          <w:tab w:val="left" w:pos="6551"/>
          <w:tab w:val="left" w:pos="8323"/>
          <w:tab w:val="left" w:pos="8690"/>
        </w:tabs>
        <w:ind w:left="222" w:right="172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11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Психологизм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proofErr w:type="spellStart"/>
      <w:r>
        <w:rPr>
          <w:sz w:val="24"/>
        </w:rPr>
        <w:t>М.Горький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дне».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А.Блока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С.Есенина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Лирический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В.Маяковского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Булгаков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Маргарита».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Шолохов «Тихий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Дон»</w:t>
      </w:r>
      <w:r>
        <w:rPr>
          <w:spacing w:val="-9"/>
          <w:sz w:val="24"/>
        </w:rPr>
        <w:t xml:space="preserve"> </w:t>
      </w:r>
      <w:r>
        <w:rPr>
          <w:sz w:val="24"/>
        </w:rPr>
        <w:t>роман-эпопея.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Шолохов</w:t>
      </w:r>
      <w:r>
        <w:rPr>
          <w:spacing w:val="-1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5"/>
          <w:sz w:val="24"/>
        </w:rPr>
        <w:t xml:space="preserve"> </w:t>
      </w:r>
      <w:r>
        <w:rPr>
          <w:sz w:val="24"/>
        </w:rPr>
        <w:t>Дон».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3"/>
        <w:ind w:left="222"/>
      </w:pPr>
      <w:r>
        <w:t>Комплект</w:t>
      </w:r>
      <w:r>
        <w:rPr>
          <w:spacing w:val="58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портретов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писателей</w:t>
      </w:r>
      <w:proofErr w:type="gramStart"/>
      <w:r>
        <w:rPr>
          <w:spacing w:val="58"/>
        </w:rPr>
        <w:t xml:space="preserve"> </w:t>
      </w:r>
      <w:r>
        <w:t>;</w:t>
      </w:r>
      <w:proofErr w:type="gramEnd"/>
    </w:p>
    <w:p w:rsidR="00047667" w:rsidRDefault="00FB2CF6">
      <w:pPr>
        <w:pStyle w:val="a5"/>
        <w:numPr>
          <w:ilvl w:val="0"/>
          <w:numId w:val="5"/>
        </w:numPr>
        <w:tabs>
          <w:tab w:val="left" w:pos="467"/>
          <w:tab w:val="left" w:pos="6709"/>
        </w:tabs>
        <w:ind w:right="227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2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практических</w:t>
      </w:r>
      <w:r>
        <w:rPr>
          <w:sz w:val="24"/>
        </w:rPr>
        <w:tab/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047667" w:rsidRDefault="00047667">
      <w:pPr>
        <w:rPr>
          <w:sz w:val="24"/>
        </w:rPr>
        <w:sectPr w:rsidR="00047667">
          <w:footerReference w:type="default" r:id="rId11"/>
          <w:pgSz w:w="11910" w:h="16840"/>
          <w:pgMar w:top="1040" w:right="680" w:bottom="880" w:left="1480" w:header="0" w:footer="697" w:gutter="0"/>
          <w:cols w:space="720"/>
        </w:sectPr>
      </w:pPr>
    </w:p>
    <w:p w:rsidR="00047667" w:rsidRDefault="00FB2CF6">
      <w:pPr>
        <w:pStyle w:val="a3"/>
        <w:tabs>
          <w:tab w:val="left" w:pos="557"/>
          <w:tab w:val="left" w:pos="2087"/>
          <w:tab w:val="left" w:pos="3227"/>
          <w:tab w:val="left" w:pos="4438"/>
          <w:tab w:val="left" w:pos="6239"/>
          <w:tab w:val="left" w:pos="7630"/>
          <w:tab w:val="left" w:pos="7992"/>
        </w:tabs>
        <w:spacing w:before="68"/>
        <w:ind w:left="222" w:right="227"/>
      </w:pPr>
      <w:r>
        <w:rPr>
          <w:b/>
        </w:rPr>
        <w:lastRenderedPageBreak/>
        <w:t>-</w:t>
      </w:r>
      <w:r>
        <w:rPr>
          <w:b/>
        </w:rPr>
        <w:tab/>
      </w:r>
      <w:r>
        <w:t>технические</w:t>
      </w:r>
      <w:r>
        <w:tab/>
        <w:t>средства</w:t>
      </w:r>
      <w:r>
        <w:tab/>
        <w:t>обучения</w:t>
      </w:r>
      <w:r>
        <w:tab/>
        <w:t>(персональный</w:t>
      </w:r>
      <w:r>
        <w:tab/>
        <w:t>компьютер</w:t>
      </w:r>
      <w:r>
        <w:tab/>
        <w:t>с</w:t>
      </w:r>
      <w:r>
        <w:tab/>
      </w:r>
      <w:r>
        <w:rPr>
          <w:spacing w:val="-1"/>
        </w:rPr>
        <w:t>лицензионным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обеспечением;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3"/>
        </w:rPr>
        <w:t xml:space="preserve"> </w:t>
      </w:r>
      <w:r>
        <w:t>проектор;</w:t>
      </w:r>
      <w:r>
        <w:rPr>
          <w:spacing w:val="-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локальную</w:t>
      </w:r>
      <w:r>
        <w:rPr>
          <w:spacing w:val="-1"/>
        </w:rPr>
        <w:t xml:space="preserve"> </w:t>
      </w:r>
      <w:r>
        <w:t>сеть);</w:t>
      </w:r>
    </w:p>
    <w:p w:rsidR="00047667" w:rsidRDefault="00FB2CF6">
      <w:pPr>
        <w:pStyle w:val="a3"/>
        <w:spacing w:before="1"/>
        <w:ind w:left="222"/>
      </w:pPr>
      <w:r>
        <w:t>-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видеоматериалы;</w:t>
      </w:r>
    </w:p>
    <w:p w:rsidR="00047667" w:rsidRDefault="00FB2CF6">
      <w:pPr>
        <w:pStyle w:val="a3"/>
        <w:ind w:left="222"/>
      </w:pPr>
      <w:r>
        <w:rPr>
          <w:b/>
        </w:rPr>
        <w:t>-</w:t>
      </w:r>
      <w:r>
        <w:rPr>
          <w:b/>
          <w:spacing w:val="22"/>
        </w:rPr>
        <w:t xml:space="preserve"> </w:t>
      </w:r>
      <w:r>
        <w:t>библиотека</w:t>
      </w:r>
      <w:r>
        <w:rPr>
          <w:spacing w:val="22"/>
        </w:rPr>
        <w:t xml:space="preserve"> </w:t>
      </w:r>
      <w:r>
        <w:t>(фонд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литературы),</w:t>
      </w:r>
      <w:r>
        <w:rPr>
          <w:spacing w:val="22"/>
        </w:rPr>
        <w:t xml:space="preserve"> </w:t>
      </w:r>
      <w:r>
        <w:t>читальный</w:t>
      </w:r>
      <w:r>
        <w:rPr>
          <w:spacing w:val="20"/>
        </w:rPr>
        <w:t xml:space="preserve"> </w:t>
      </w:r>
      <w:r>
        <w:t>зал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сеть</w:t>
      </w:r>
      <w:r>
        <w:rPr>
          <w:spacing w:val="-57"/>
        </w:rPr>
        <w:t xml:space="preserve"> </w:t>
      </w:r>
      <w:r>
        <w:t>Интернет.</w:t>
      </w:r>
    </w:p>
    <w:p w:rsidR="00047667" w:rsidRDefault="00FB2CF6">
      <w:pPr>
        <w:pStyle w:val="a3"/>
        <w:ind w:left="222"/>
      </w:pPr>
      <w:r>
        <w:t>Учебники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168" w:firstLine="0"/>
        <w:rPr>
          <w:sz w:val="24"/>
        </w:rPr>
      </w:pPr>
      <w:r>
        <w:rPr>
          <w:sz w:val="24"/>
        </w:rPr>
        <w:t>«Литература</w:t>
      </w:r>
      <w:r>
        <w:rPr>
          <w:spacing w:val="37"/>
          <w:sz w:val="24"/>
        </w:rPr>
        <w:t xml:space="preserve"> </w:t>
      </w:r>
      <w:r>
        <w:rPr>
          <w:sz w:val="24"/>
        </w:rPr>
        <w:t>10-11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44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9"/>
          <w:sz w:val="24"/>
        </w:rPr>
        <w:t xml:space="preserve"> </w:t>
      </w:r>
      <w:r>
        <w:rPr>
          <w:sz w:val="24"/>
        </w:rPr>
        <w:t>Т.Ф.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Курдюмова</w:t>
      </w:r>
      <w:proofErr w:type="spellEnd"/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ФГОС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учебников.</w:t>
      </w:r>
      <w:proofErr w:type="gramStart"/>
      <w:r>
        <w:rPr>
          <w:spacing w:val="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Москва,</w:t>
      </w:r>
    </w:p>
    <w:p w:rsidR="00047667" w:rsidRDefault="00FB2CF6">
      <w:pPr>
        <w:pStyle w:val="a3"/>
        <w:ind w:left="222"/>
      </w:pPr>
      <w:r>
        <w:t>«Просвещение»,</w:t>
      </w:r>
      <w:r>
        <w:rPr>
          <w:spacing w:val="-5"/>
        </w:rPr>
        <w:t xml:space="preserve"> </w:t>
      </w:r>
      <w:r>
        <w:t>2021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  <w:tab w:val="left" w:pos="3304"/>
          <w:tab w:val="left" w:pos="4703"/>
          <w:tab w:val="left" w:pos="6597"/>
        </w:tabs>
        <w:ind w:right="168" w:firstLine="0"/>
        <w:rPr>
          <w:sz w:val="24"/>
        </w:rPr>
      </w:pPr>
      <w:r>
        <w:rPr>
          <w:sz w:val="24"/>
        </w:rPr>
        <w:t>https://media.prosv.ru/</w:t>
      </w:r>
      <w:r>
        <w:rPr>
          <w:sz w:val="24"/>
        </w:rPr>
        <w:tab/>
        <w:t>Библиотека</w:t>
      </w:r>
      <w:r>
        <w:rPr>
          <w:sz w:val="24"/>
        </w:rPr>
        <w:tab/>
        <w:t>«Просвещение»:</w:t>
      </w:r>
      <w:r>
        <w:rPr>
          <w:sz w:val="24"/>
        </w:rPr>
        <w:tab/>
        <w:t>цифровые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комплекты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left="282" w:right="5287" w:hanging="60"/>
        <w:rPr>
          <w:sz w:val="24"/>
        </w:rPr>
      </w:pPr>
      <w:r>
        <w:rPr>
          <w:sz w:val="24"/>
        </w:rPr>
        <w:t>фонд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color w:val="0000FF"/>
          <w:spacing w:val="-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www.biblio-online.ru</w:t>
        </w:r>
      </w:hyperlink>
    </w:p>
    <w:p w:rsidR="00047667" w:rsidRDefault="00FB2CF6">
      <w:pPr>
        <w:spacing w:before="166"/>
        <w:ind w:left="222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использованию</w:t>
      </w:r>
    </w:p>
    <w:p w:rsidR="00047667" w:rsidRDefault="00047667">
      <w:pPr>
        <w:pStyle w:val="a3"/>
        <w:spacing w:before="7"/>
        <w:rPr>
          <w:b/>
          <w:sz w:val="23"/>
        </w:rPr>
      </w:pPr>
    </w:p>
    <w:p w:rsidR="00047667" w:rsidRDefault="00FB2CF6">
      <w:pPr>
        <w:ind w:left="222"/>
        <w:rPr>
          <w:i/>
          <w:sz w:val="24"/>
        </w:rPr>
      </w:pPr>
      <w:r>
        <w:rPr>
          <w:i/>
          <w:sz w:val="24"/>
        </w:rPr>
        <w:t>Интернет-ресурсы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писателям</w:t>
      </w:r>
    </w:p>
    <w:p w:rsidR="00047667" w:rsidRDefault="00FB2CF6">
      <w:pPr>
        <w:pStyle w:val="a3"/>
        <w:ind w:left="222"/>
      </w:pPr>
      <w:r>
        <w:rPr>
          <w:b/>
        </w:rPr>
        <w:t>Достоевский</w:t>
      </w:r>
      <w:r>
        <w:rPr>
          <w:b/>
          <w:spacing w:val="-4"/>
        </w:rPr>
        <w:t xml:space="preserve"> </w:t>
      </w:r>
      <w:r>
        <w:t>Ф.М.</w:t>
      </w:r>
      <w:r>
        <w:rPr>
          <w:spacing w:val="-5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Достоевский.</w:t>
      </w:r>
      <w:r>
        <w:rPr>
          <w:spacing w:val="-3"/>
        </w:rPr>
        <w:t xml:space="preserve"> </w:t>
      </w:r>
      <w:hyperlink r:id="rId13">
        <w:r>
          <w:rPr>
            <w:u w:val="single"/>
          </w:rPr>
          <w:t>https://philolog.petrsu.ru/fmdost/</w:t>
        </w:r>
      </w:hyperlink>
    </w:p>
    <w:p w:rsidR="00047667" w:rsidRDefault="00FB2CF6">
      <w:pPr>
        <w:pStyle w:val="a3"/>
        <w:ind w:left="222"/>
      </w:pPr>
      <w:r>
        <w:t>Содержит</w:t>
      </w:r>
      <w:r>
        <w:rPr>
          <w:spacing w:val="44"/>
        </w:rPr>
        <w:t xml:space="preserve"> </w:t>
      </w:r>
      <w:r>
        <w:t>Полное</w:t>
      </w:r>
      <w:r>
        <w:rPr>
          <w:spacing w:val="42"/>
        </w:rPr>
        <w:t xml:space="preserve"> </w:t>
      </w:r>
      <w:r>
        <w:t>собрание</w:t>
      </w:r>
      <w:r>
        <w:rPr>
          <w:spacing w:val="42"/>
        </w:rPr>
        <w:t xml:space="preserve"> </w:t>
      </w:r>
      <w:r>
        <w:t>сочинений</w:t>
      </w:r>
      <w:r>
        <w:rPr>
          <w:spacing w:val="44"/>
        </w:rPr>
        <w:t xml:space="preserve"> </w:t>
      </w:r>
      <w:r>
        <w:t>Ф.М.</w:t>
      </w:r>
      <w:r>
        <w:rPr>
          <w:spacing w:val="43"/>
        </w:rPr>
        <w:t xml:space="preserve"> </w:t>
      </w:r>
      <w:r>
        <w:t>Достоевского,</w:t>
      </w:r>
      <w:r>
        <w:rPr>
          <w:spacing w:val="43"/>
        </w:rPr>
        <w:t xml:space="preserve"> </w:t>
      </w:r>
      <w:r>
        <w:t>посвященную</w:t>
      </w:r>
      <w:r>
        <w:rPr>
          <w:spacing w:val="46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лит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t>ритику,</w:t>
      </w:r>
      <w:r>
        <w:rPr>
          <w:spacing w:val="-1"/>
        </w:rPr>
        <w:t xml:space="preserve"> </w:t>
      </w:r>
      <w:r>
        <w:t>мемуары.</w:t>
      </w:r>
    </w:p>
    <w:p w:rsidR="00047667" w:rsidRDefault="00FB2CF6">
      <w:pPr>
        <w:pStyle w:val="a3"/>
        <w:ind w:left="222" w:right="164"/>
        <w:jc w:val="both"/>
      </w:pPr>
      <w:r>
        <w:rPr>
          <w:b/>
        </w:rPr>
        <w:t>Тургенев</w:t>
      </w:r>
      <w:r>
        <w:rPr>
          <w:b/>
          <w:spacing w:val="1"/>
        </w:rPr>
        <w:t xml:space="preserve"> </w:t>
      </w:r>
      <w:r>
        <w:t>И.С.: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http://turgenev.org.ru</w:t>
        </w:r>
      </w:hyperlink>
      <w:r>
        <w:rPr>
          <w:u w:val="single"/>
        </w:rPr>
        <w:t>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воедино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текстов размещено много фотографий и репродукций, в «Библиотеке» – произведения</w:t>
      </w:r>
      <w:r>
        <w:rPr>
          <w:spacing w:val="1"/>
        </w:rPr>
        <w:t xml:space="preserve"> </w:t>
      </w:r>
      <w:r>
        <w:t>Тургенева</w:t>
      </w:r>
      <w:r>
        <w:rPr>
          <w:spacing w:val="-3"/>
        </w:rPr>
        <w:t xml:space="preserve"> </w:t>
      </w:r>
      <w:r>
        <w:t>и публикации о 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творчестве.</w:t>
      </w:r>
    </w:p>
    <w:p w:rsidR="00047667" w:rsidRDefault="00FB2CF6">
      <w:pPr>
        <w:pStyle w:val="a3"/>
        <w:tabs>
          <w:tab w:val="left" w:pos="2579"/>
        </w:tabs>
        <w:ind w:left="222" w:right="169"/>
        <w:jc w:val="both"/>
      </w:pPr>
      <w:r>
        <w:rPr>
          <w:b/>
        </w:rPr>
        <w:t xml:space="preserve">Толстой    </w:t>
      </w:r>
      <w:r>
        <w:rPr>
          <w:b/>
          <w:spacing w:val="21"/>
        </w:rPr>
        <w:t xml:space="preserve"> </w:t>
      </w:r>
      <w:r>
        <w:rPr>
          <w:b/>
        </w:rPr>
        <w:t>Л.Н.</w:t>
      </w:r>
      <w:r>
        <w:rPr>
          <w:b/>
        </w:rPr>
        <w:tab/>
      </w:r>
      <w:hyperlink r:id="rId15">
        <w:r>
          <w:rPr>
            <w:u w:val="single"/>
          </w:rPr>
          <w:t>http://www.tolstoy.ru</w:t>
        </w:r>
      </w:hyperlink>
      <w:r>
        <w:rPr>
          <w:u w:val="single"/>
        </w:rPr>
        <w:t>,</w:t>
      </w:r>
      <w:r>
        <w:rPr>
          <w:spacing w:val="22"/>
          <w:u w:val="single"/>
        </w:rPr>
        <w:t xml:space="preserve"> </w:t>
      </w:r>
      <w:r>
        <w:t>ЭНИ</w:t>
      </w:r>
      <w:r>
        <w:rPr>
          <w:spacing w:val="23"/>
        </w:rPr>
        <w:t xml:space="preserve"> </w:t>
      </w:r>
      <w:r>
        <w:t>«Лев</w:t>
      </w:r>
      <w:r>
        <w:rPr>
          <w:spacing w:val="19"/>
        </w:rPr>
        <w:t xml:space="preserve"> </w:t>
      </w:r>
      <w:r>
        <w:t>Толстой».</w:t>
      </w:r>
      <w:r>
        <w:rPr>
          <w:spacing w:val="21"/>
        </w:rPr>
        <w:t xml:space="preserve"> </w:t>
      </w:r>
      <w:hyperlink r:id="rId16">
        <w:r>
          <w:rPr>
            <w:u w:val="single"/>
          </w:rPr>
          <w:t>http://www.feb-</w:t>
        </w:r>
      </w:hyperlink>
      <w:r>
        <w:rPr>
          <w:spacing w:val="-58"/>
        </w:rPr>
        <w:t xml:space="preserve"> </w:t>
      </w:r>
      <w:hyperlink r:id="rId17">
        <w:r>
          <w:rPr>
            <w:u w:val="single"/>
          </w:rPr>
          <w:t>web.ru/</w:t>
        </w:r>
        <w:proofErr w:type="spellStart"/>
        <w:r>
          <w:rPr>
            <w:u w:val="single"/>
          </w:rPr>
          <w:t>feb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tolstoy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default,asp</w:t>
        </w:r>
        <w:proofErr w:type="spellEnd"/>
      </w:hyperlink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издания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2"/>
        </w:rPr>
        <w:t xml:space="preserve"> </w:t>
      </w:r>
      <w:r>
        <w:t>пособия.</w:t>
      </w:r>
    </w:p>
    <w:p w:rsidR="00047667" w:rsidRDefault="00FB2CF6">
      <w:pPr>
        <w:pStyle w:val="a3"/>
        <w:spacing w:before="1"/>
        <w:ind w:left="222" w:right="168"/>
        <w:jc w:val="both"/>
      </w:pPr>
      <w:r>
        <w:t xml:space="preserve">Мир Льва Толстого. </w:t>
      </w:r>
      <w:hyperlink r:id="rId18">
        <w:r>
          <w:rPr>
            <w:u w:val="single"/>
          </w:rPr>
          <w:t>http://www.tula.net/tgpu/Tolstoy</w:t>
        </w:r>
      </w:hyperlink>
      <w:r>
        <w:rPr>
          <w:u w:val="single"/>
        </w:rPr>
        <w:t>.</w:t>
      </w:r>
      <w:r>
        <w:rPr>
          <w:spacing w:val="1"/>
        </w:rPr>
        <w:t xml:space="preserve"> </w:t>
      </w:r>
      <w:r>
        <w:t>Материалы сайта сгруппированы в</w:t>
      </w:r>
      <w:r>
        <w:rPr>
          <w:spacing w:val="1"/>
        </w:rPr>
        <w:t xml:space="preserve"> </w:t>
      </w:r>
      <w:r>
        <w:t>разделы: «Этапы великой жизни», «Памятные толстовские места в России», «Друзья и</w:t>
      </w:r>
      <w:r>
        <w:rPr>
          <w:spacing w:val="1"/>
        </w:rPr>
        <w:t xml:space="preserve"> </w:t>
      </w:r>
      <w:r>
        <w:t>близкие Льва Толстого», «Человек-Художник-Мыслитель», «От Яснополянской школы к</w:t>
      </w:r>
      <w:r>
        <w:rPr>
          <w:spacing w:val="1"/>
        </w:rPr>
        <w:t xml:space="preserve"> </w:t>
      </w:r>
      <w:r>
        <w:t>"Школе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Толстого»,</w:t>
      </w:r>
      <w:r>
        <w:rPr>
          <w:spacing w:val="28"/>
        </w:rPr>
        <w:t xml:space="preserve"> </w:t>
      </w:r>
      <w:r>
        <w:t>«Толстой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русская</w:t>
      </w:r>
      <w:r>
        <w:rPr>
          <w:spacing w:val="23"/>
        </w:rPr>
        <w:t xml:space="preserve"> </w:t>
      </w:r>
      <w:r>
        <w:t>литература»,</w:t>
      </w:r>
      <w:r>
        <w:rPr>
          <w:spacing w:val="28"/>
        </w:rPr>
        <w:t xml:space="preserve"> </w:t>
      </w:r>
      <w:r>
        <w:t>«Толстой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зарубежный</w:t>
      </w:r>
      <w:r>
        <w:rPr>
          <w:spacing w:val="21"/>
        </w:rPr>
        <w:t xml:space="preserve"> </w:t>
      </w:r>
      <w:r>
        <w:t>мир»,</w:t>
      </w:r>
    </w:p>
    <w:p w:rsidR="00047667" w:rsidRDefault="00FB2CF6">
      <w:pPr>
        <w:pStyle w:val="a3"/>
        <w:ind w:left="222"/>
        <w:jc w:val="both"/>
      </w:pPr>
      <w:r>
        <w:t>«Толстой,</w:t>
      </w:r>
      <w:r>
        <w:rPr>
          <w:spacing w:val="71"/>
        </w:rPr>
        <w:t xml:space="preserve"> </w:t>
      </w:r>
      <w:r>
        <w:t>мудрецы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мыслители»,</w:t>
      </w:r>
      <w:r>
        <w:rPr>
          <w:spacing w:val="78"/>
        </w:rPr>
        <w:t xml:space="preserve"> </w:t>
      </w:r>
      <w:r>
        <w:t>«Толстой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Толстом:</w:t>
      </w:r>
      <w:r>
        <w:rPr>
          <w:spacing w:val="71"/>
        </w:rPr>
        <w:t xml:space="preserve"> </w:t>
      </w:r>
      <w:r>
        <w:t>литературное</w:t>
      </w:r>
      <w:r>
        <w:rPr>
          <w:spacing w:val="71"/>
        </w:rPr>
        <w:t xml:space="preserve"> </w:t>
      </w:r>
      <w:r>
        <w:t>обозрение»,</w:t>
      </w:r>
    </w:p>
    <w:p w:rsidR="00047667" w:rsidRDefault="00FB2CF6">
      <w:pPr>
        <w:pStyle w:val="a3"/>
        <w:ind w:left="222" w:right="165"/>
        <w:jc w:val="both"/>
      </w:pPr>
      <w:r>
        <w:t xml:space="preserve">«Картотека </w:t>
      </w:r>
      <w:proofErr w:type="spellStart"/>
      <w:r>
        <w:t>толстоведов</w:t>
      </w:r>
      <w:proofErr w:type="spellEnd"/>
      <w:r>
        <w:t xml:space="preserve"> России и мира», «Бюро информации и заявок», «Форум: 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Толстом».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Тульским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университетом</w:t>
      </w:r>
      <w:r>
        <w:rPr>
          <w:spacing w:val="-1"/>
        </w:rPr>
        <w:t xml:space="preserve"> </w:t>
      </w:r>
      <w:r>
        <w:t>им. Л.Н. Толстого.</w:t>
      </w:r>
    </w:p>
    <w:p w:rsidR="00047667" w:rsidRDefault="00FB2CF6">
      <w:pPr>
        <w:pStyle w:val="a3"/>
        <w:ind w:left="222" w:right="167"/>
        <w:jc w:val="both"/>
      </w:pPr>
      <w:r>
        <w:t>Сайт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путеводителя.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-57"/>
        </w:rPr>
        <w:t xml:space="preserve"> </w:t>
      </w:r>
      <w:r>
        <w:t>сориентировать,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связанном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 о взглядах на вопросы политики, религии, семьи, творчества в разные периоды</w:t>
      </w:r>
      <w:r>
        <w:rPr>
          <w:spacing w:val="1"/>
        </w:rPr>
        <w:t xml:space="preserve"> </w:t>
      </w:r>
      <w:r>
        <w:t>его жизни, о толстовских героях, о роли Толстого и значении его наследия в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архив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жизни.</w:t>
      </w:r>
    </w:p>
    <w:p w:rsidR="00047667" w:rsidRDefault="00047667">
      <w:pPr>
        <w:pStyle w:val="a3"/>
        <w:spacing w:before="1"/>
      </w:pPr>
    </w:p>
    <w:p w:rsidR="00047667" w:rsidRDefault="00FB2CF6">
      <w:pPr>
        <w:pStyle w:val="a3"/>
        <w:ind w:left="222"/>
        <w:jc w:val="both"/>
      </w:pPr>
      <w:r>
        <w:rPr>
          <w:b/>
        </w:rPr>
        <w:t>Тютчев</w:t>
      </w:r>
      <w:r>
        <w:rPr>
          <w:b/>
          <w:spacing w:val="-5"/>
        </w:rPr>
        <w:t xml:space="preserve"> </w:t>
      </w:r>
      <w:r>
        <w:rPr>
          <w:b/>
        </w:rPr>
        <w:t>Ф.И.:</w:t>
      </w:r>
      <w:r>
        <w:rPr>
          <w:b/>
          <w:spacing w:val="-3"/>
        </w:rPr>
        <w:t xml:space="preserve"> </w:t>
      </w:r>
      <w:r>
        <w:t>ЭНИ</w:t>
      </w:r>
      <w:r>
        <w:rPr>
          <w:spacing w:val="-1"/>
        </w:rPr>
        <w:t xml:space="preserve"> </w:t>
      </w:r>
      <w:r>
        <w:t>«Тютчев».</w:t>
      </w:r>
      <w:r>
        <w:rPr>
          <w:spacing w:val="-2"/>
        </w:rPr>
        <w:t xml:space="preserve"> </w:t>
      </w:r>
      <w:hyperlink r:id="rId19">
        <w:r>
          <w:rPr>
            <w:u w:val="single"/>
          </w:rPr>
          <w:t>http://www.feb-web.ru/feb/tyutchev/default.asp</w:t>
        </w:r>
      </w:hyperlink>
    </w:p>
    <w:p w:rsidR="00047667" w:rsidRDefault="00FB2CF6">
      <w:pPr>
        <w:pStyle w:val="a3"/>
        <w:ind w:left="222" w:right="171"/>
        <w:jc w:val="both"/>
      </w:pP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 собрания сочинений поэта, издания отдельных его писем и документов,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о Тютчеве, библиография.</w:t>
      </w:r>
    </w:p>
    <w:p w:rsidR="00047667" w:rsidRDefault="00047667">
      <w:pPr>
        <w:jc w:val="both"/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a3"/>
        <w:spacing w:before="68"/>
        <w:ind w:left="222" w:right="168"/>
        <w:jc w:val="both"/>
      </w:pPr>
      <w:r>
        <w:lastRenderedPageBreak/>
        <w:t xml:space="preserve">Тютчев Ф. И. </w:t>
      </w:r>
      <w:hyperlink r:id="rId20">
        <w:r>
          <w:rPr>
            <w:u w:val="single"/>
          </w:rPr>
          <w:t>http://fedor-tutchev.narod.ru</w:t>
        </w:r>
      </w:hyperlink>
      <w:r>
        <w:rPr>
          <w:spacing w:val="1"/>
        </w:rPr>
        <w:t xml:space="preserve"> </w:t>
      </w:r>
      <w:r>
        <w:t>На сайте предлагаются: полная биография и</w:t>
      </w:r>
      <w:r>
        <w:rPr>
          <w:spacing w:val="1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поэта, библиография, ссылки.</w:t>
      </w:r>
    </w:p>
    <w:p w:rsidR="00047667" w:rsidRDefault="00FB2CF6">
      <w:pPr>
        <w:pStyle w:val="a3"/>
        <w:spacing w:before="1"/>
        <w:ind w:left="222" w:right="166"/>
        <w:jc w:val="both"/>
      </w:pPr>
      <w:r>
        <w:rPr>
          <w:b/>
        </w:rPr>
        <w:t xml:space="preserve">Максим Горький: </w:t>
      </w:r>
      <w:hyperlink r:id="rId21">
        <w:r>
          <w:rPr>
            <w:u w:val="single"/>
          </w:rPr>
          <w:t>http://gorkiy-lit.ru</w:t>
        </w:r>
        <w:r>
          <w:t xml:space="preserve"> </w:t>
        </w:r>
      </w:hyperlink>
      <w:r>
        <w:t>Страница писателя на сайте, посвященном русским</w:t>
      </w:r>
      <w:r>
        <w:rPr>
          <w:spacing w:val="1"/>
        </w:rPr>
        <w:t xml:space="preserve"> </w:t>
      </w:r>
      <w:r>
        <w:t>писателям, на ней собраны не только произведения, письма, статьи М. Горького, а также</w:t>
      </w:r>
      <w:r>
        <w:rPr>
          <w:spacing w:val="1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библиографии,</w:t>
      </w:r>
      <w:r>
        <w:rPr>
          <w:spacing w:val="-1"/>
        </w:rPr>
        <w:t xml:space="preserve"> </w:t>
      </w:r>
      <w:r>
        <w:t>воспоминания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Горьком,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музеях.</w:t>
      </w:r>
    </w:p>
    <w:p w:rsidR="00047667" w:rsidRDefault="00FB2CF6">
      <w:pPr>
        <w:pStyle w:val="a3"/>
        <w:ind w:left="222" w:right="166"/>
        <w:jc w:val="both"/>
      </w:pPr>
      <w:r>
        <w:t>Блог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А.С.Пушкина</w:t>
      </w:r>
      <w:proofErr w:type="spellEnd"/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.Ч</w:t>
      </w:r>
      <w:proofErr w:type="gramEnd"/>
      <w:r>
        <w:t>елябинска</w:t>
      </w:r>
      <w:proofErr w:type="spellEnd"/>
      <w:r>
        <w:t>:</w:t>
      </w:r>
      <w:r>
        <w:rPr>
          <w:spacing w:val="1"/>
        </w:rPr>
        <w:t xml:space="preserve"> </w:t>
      </w:r>
      <w:r>
        <w:t>«</w:t>
      </w:r>
      <w:proofErr w:type="spellStart"/>
      <w:r>
        <w:t>ВО</w:t>
      </w:r>
      <w:proofErr w:type="gramStart"/>
      <w:r>
        <w:t>!к</w:t>
      </w:r>
      <w:proofErr w:type="gramEnd"/>
      <w:r>
        <w:t>руг</w:t>
      </w:r>
      <w:proofErr w:type="spellEnd"/>
      <w:r>
        <w:rPr>
          <w:spacing w:val="1"/>
        </w:rPr>
        <w:t xml:space="preserve"> </w:t>
      </w:r>
      <w:r>
        <w:t>книг»</w:t>
      </w:r>
      <w:r>
        <w:rPr>
          <w:spacing w:val="1"/>
        </w:rPr>
        <w:t xml:space="preserve"> </w:t>
      </w:r>
      <w:r>
        <w:t>Максим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шаржах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карикатурах:</w:t>
      </w:r>
      <w:r>
        <w:rPr>
          <w:spacing w:val="1"/>
        </w:rPr>
        <w:t xml:space="preserve"> </w:t>
      </w:r>
      <w:hyperlink r:id="rId22">
        <w:r>
          <w:rPr>
            <w:u w:val="single"/>
          </w:rPr>
          <w:t>http://vokrugknig.blogspot.com/2018/03/blog-post_56.html</w:t>
        </w:r>
      </w:hyperlink>
    </w:p>
    <w:p w:rsidR="00047667" w:rsidRDefault="00FB2CF6">
      <w:pPr>
        <w:pStyle w:val="a3"/>
        <w:tabs>
          <w:tab w:val="left" w:pos="1577"/>
          <w:tab w:val="left" w:pos="3483"/>
          <w:tab w:val="left" w:pos="5133"/>
          <w:tab w:val="left" w:pos="6194"/>
          <w:tab w:val="left" w:pos="7696"/>
          <w:tab w:val="left" w:pos="9032"/>
        </w:tabs>
        <w:ind w:left="222" w:right="170"/>
        <w:jc w:val="both"/>
      </w:pPr>
      <w:r>
        <w:rPr>
          <w:b/>
        </w:rPr>
        <w:t>Лев</w:t>
      </w:r>
      <w:r>
        <w:rPr>
          <w:b/>
        </w:rPr>
        <w:tab/>
        <w:t>Соболев</w:t>
      </w:r>
      <w:r>
        <w:t>,</w:t>
      </w:r>
      <w:r>
        <w:tab/>
        <w:t>лекция</w:t>
      </w:r>
      <w:r>
        <w:tab/>
        <w:t>о</w:t>
      </w:r>
      <w:r>
        <w:tab/>
        <w:t>пьесе</w:t>
      </w:r>
      <w:r>
        <w:tab/>
        <w:t>«На</w:t>
      </w:r>
      <w:r>
        <w:tab/>
      </w:r>
      <w:r>
        <w:rPr>
          <w:spacing w:val="-1"/>
        </w:rPr>
        <w:t>дне»:</w:t>
      </w:r>
      <w:r>
        <w:rPr>
          <w:spacing w:val="-58"/>
        </w:rPr>
        <w:t xml:space="preserve"> </w:t>
      </w:r>
      <w:hyperlink r:id="rId23">
        <w:r>
          <w:rPr>
            <w:u w:val="single"/>
          </w:rPr>
          <w:t>https://www.youtube.com/watch?v=cVC6A8e3Wlg&amp;ab_channel=%D0%A1%D0%B2%D1%8F</w:t>
        </w:r>
      </w:hyperlink>
    </w:p>
    <w:p w:rsidR="00047667" w:rsidRPr="00FB2CF6" w:rsidRDefault="00EF3FB5">
      <w:pPr>
        <w:pStyle w:val="a3"/>
        <w:ind w:left="222"/>
        <w:rPr>
          <w:lang w:val="en-US"/>
        </w:rPr>
      </w:pPr>
      <w:hyperlink r:id="rId24">
        <w:r w:rsidR="00FB2CF6" w:rsidRPr="00FB2CF6">
          <w:rPr>
            <w:u w:val="single"/>
            <w:lang w:val="en-US"/>
          </w:rPr>
          <w:t>%D1%82%D0%BE%D1%81%D0%BB%D0%B0%D0%B2%D0%A5%D1%83%D0%B4%D1</w:t>
        </w:r>
      </w:hyperlink>
    </w:p>
    <w:p w:rsidR="00047667" w:rsidRDefault="00EF3FB5">
      <w:pPr>
        <w:pStyle w:val="a3"/>
        <w:ind w:left="222"/>
      </w:pPr>
      <w:hyperlink r:id="rId25">
        <w:r w:rsidR="00FB2CF6">
          <w:rPr>
            <w:u w:val="single"/>
          </w:rPr>
          <w:t>%8F%D0%BA%D0%BE%D0%B2</w:t>
        </w:r>
      </w:hyperlink>
    </w:p>
    <w:p w:rsidR="00047667" w:rsidRDefault="00047667">
      <w:pPr>
        <w:pStyle w:val="a3"/>
        <w:spacing w:before="2"/>
        <w:rPr>
          <w:sz w:val="16"/>
        </w:rPr>
      </w:pPr>
    </w:p>
    <w:p w:rsidR="00047667" w:rsidRDefault="00FB2CF6">
      <w:pPr>
        <w:spacing w:before="90"/>
        <w:ind w:left="222"/>
        <w:rPr>
          <w:sz w:val="24"/>
        </w:rPr>
      </w:pPr>
      <w:r>
        <w:rPr>
          <w:b/>
          <w:sz w:val="24"/>
        </w:rPr>
        <w:t>Солженицын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А.И.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hyperlink r:id="rId26">
        <w:r>
          <w:rPr>
            <w:sz w:val="24"/>
            <w:u w:val="single"/>
          </w:rPr>
          <w:t>http://www.solzhenitsyn.ru/</w:t>
        </w:r>
      </w:hyperlink>
    </w:p>
    <w:p w:rsidR="00047667" w:rsidRDefault="00FB2CF6">
      <w:pPr>
        <w:pStyle w:val="a3"/>
        <w:ind w:left="222"/>
      </w:pPr>
      <w:r>
        <w:rPr>
          <w:b/>
        </w:rPr>
        <w:t>Бродский</w:t>
      </w:r>
      <w:r>
        <w:rPr>
          <w:b/>
          <w:spacing w:val="-3"/>
        </w:rPr>
        <w:t xml:space="preserve"> </w:t>
      </w:r>
      <w:r>
        <w:t>И.:</w:t>
      </w:r>
      <w:r>
        <w:rPr>
          <w:spacing w:val="-6"/>
        </w:rPr>
        <w:t xml:space="preserve"> </w:t>
      </w:r>
      <w:r>
        <w:t>Бродский-онлайн:</w:t>
      </w:r>
      <w:r>
        <w:rPr>
          <w:spacing w:val="-4"/>
        </w:rPr>
        <w:t xml:space="preserve"> </w:t>
      </w:r>
      <w:hyperlink r:id="rId27">
        <w:r>
          <w:rPr>
            <w:u w:val="single"/>
          </w:rPr>
          <w:t>https://brodsky.online/</w:t>
        </w:r>
      </w:hyperlink>
    </w:p>
    <w:p w:rsidR="00047667" w:rsidRDefault="00FB2CF6">
      <w:pPr>
        <w:pStyle w:val="a3"/>
        <w:tabs>
          <w:tab w:val="left" w:pos="1313"/>
          <w:tab w:val="left" w:pos="2262"/>
          <w:tab w:val="left" w:pos="3504"/>
          <w:tab w:val="left" w:pos="4454"/>
          <w:tab w:val="left" w:pos="4835"/>
          <w:tab w:val="left" w:pos="5744"/>
          <w:tab w:val="left" w:pos="6577"/>
          <w:tab w:val="left" w:pos="7773"/>
          <w:tab w:val="left" w:pos="8711"/>
        </w:tabs>
        <w:ind w:left="222" w:right="166"/>
      </w:pPr>
      <w:r>
        <w:rPr>
          <w:b/>
        </w:rPr>
        <w:t>Лотман</w:t>
      </w:r>
      <w:r>
        <w:rPr>
          <w:b/>
        </w:rPr>
        <w:tab/>
        <w:t>Ю.М.:</w:t>
      </w:r>
      <w:r>
        <w:rPr>
          <w:b/>
        </w:rPr>
        <w:tab/>
      </w:r>
      <w:r>
        <w:t>Собрание</w:t>
      </w:r>
      <w:r>
        <w:tab/>
        <w:t>трудов</w:t>
      </w:r>
      <w:r>
        <w:tab/>
        <w:t>и</w:t>
      </w:r>
      <w:r>
        <w:tab/>
        <w:t>статей</w:t>
      </w:r>
      <w:r>
        <w:tab/>
        <w:t>Ю.М.</w:t>
      </w:r>
      <w:r>
        <w:tab/>
        <w:t>Лотмана.</w:t>
      </w:r>
      <w:r>
        <w:tab/>
        <w:t>Режим</w:t>
      </w:r>
      <w:r>
        <w:tab/>
      </w:r>
      <w:r>
        <w:rPr>
          <w:spacing w:val="-1"/>
        </w:rPr>
        <w:t>доступа.</w:t>
      </w:r>
      <w:r>
        <w:rPr>
          <w:spacing w:val="-57"/>
        </w:rPr>
        <w:t xml:space="preserve"> </w:t>
      </w:r>
      <w:hyperlink r:id="rId28">
        <w:r>
          <w:rPr>
            <w:u w:val="single"/>
          </w:rPr>
          <w:t>http://www.ruthenia.ru/lotman/papers/</w:t>
        </w:r>
      </w:hyperlink>
    </w:p>
    <w:p w:rsidR="00047667" w:rsidRDefault="00FB2CF6">
      <w:pPr>
        <w:spacing w:before="1"/>
        <w:ind w:left="222" w:right="163"/>
        <w:jc w:val="both"/>
      </w:pPr>
      <w:r>
        <w:rPr>
          <w:sz w:val="24"/>
        </w:rPr>
        <w:t>LOTMANIANA</w:t>
      </w:r>
      <w:r>
        <w:rPr>
          <w:spacing w:val="1"/>
          <w:sz w:val="24"/>
        </w:rPr>
        <w:t xml:space="preserve"> </w:t>
      </w:r>
      <w:r>
        <w:rPr>
          <w:sz w:val="24"/>
        </w:rPr>
        <w:t>TARTUENSIA.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Ruthenia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 и отделения </w:t>
      </w:r>
      <w:r>
        <w:t xml:space="preserve">семиотики Тартуского университета. </w:t>
      </w:r>
      <w:proofErr w:type="gramStart"/>
      <w:r>
        <w:t>(В частности в доступе статьи: о</w:t>
      </w:r>
      <w:r>
        <w:rPr>
          <w:spacing w:val="1"/>
        </w:rPr>
        <w:t xml:space="preserve"> </w:t>
      </w:r>
      <w:r>
        <w:t>русских поэтах, анализы стихотворений:</w:t>
      </w:r>
      <w:proofErr w:type="gramEnd"/>
      <w:r>
        <w:t xml:space="preserve"> Ф. И. Тютчев. Два голоса, Н. А. Некрасов. Последние</w:t>
      </w:r>
      <w:r>
        <w:rPr>
          <w:spacing w:val="1"/>
        </w:rPr>
        <w:t xml:space="preserve"> </w:t>
      </w:r>
      <w:r>
        <w:t>элегии,</w:t>
      </w:r>
      <w:r>
        <w:rPr>
          <w:spacing w:val="-1"/>
        </w:rPr>
        <w:t xml:space="preserve"> </w:t>
      </w:r>
      <w:r>
        <w:t>В.В. Маяковский.</w:t>
      </w:r>
      <w:r>
        <w:rPr>
          <w:spacing w:val="-3"/>
        </w:rPr>
        <w:t xml:space="preserve"> </w:t>
      </w:r>
      <w:proofErr w:type="gramStart"/>
      <w:r>
        <w:t>Схема смеха и др.).</w:t>
      </w:r>
      <w:proofErr w:type="gramEnd"/>
    </w:p>
    <w:p w:rsidR="00047667" w:rsidRDefault="00FB2CF6">
      <w:pPr>
        <w:ind w:left="222" w:right="164"/>
        <w:jc w:val="both"/>
      </w:pPr>
      <w:proofErr w:type="spellStart"/>
      <w:r>
        <w:t>Совлит</w:t>
      </w:r>
      <w:proofErr w:type="spellEnd"/>
      <w:r>
        <w:t>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Библиография.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proofErr w:type="spellStart"/>
      <w:r>
        <w:t>Ruthenia</w:t>
      </w:r>
      <w:proofErr w:type="spellEnd"/>
      <w:r>
        <w:t>, кафедры русской литературы и отделения семиотики Тартуского университета. Режим</w:t>
      </w:r>
      <w:r>
        <w:rPr>
          <w:spacing w:val="1"/>
        </w:rPr>
        <w:t xml:space="preserve"> </w:t>
      </w:r>
      <w:r>
        <w:t xml:space="preserve">доступа: </w:t>
      </w:r>
      <w:hyperlink r:id="rId29">
        <w:r>
          <w:rPr>
            <w:u w:val="single"/>
          </w:rPr>
          <w:t>http://www.ruthenia.ru/sovlit/</w:t>
        </w:r>
      </w:hyperlink>
      <w:r>
        <w:rPr>
          <w:spacing w:val="1"/>
        </w:rPr>
        <w:t xml:space="preserve"> </w:t>
      </w:r>
      <w:r>
        <w:t>Сайт посвящен русской литературе XX века и представляет</w:t>
      </w:r>
      <w:r>
        <w:rPr>
          <w:spacing w:val="1"/>
        </w:rPr>
        <w:t xml:space="preserve"> </w:t>
      </w:r>
      <w:r>
        <w:t>художественные и другие тексты этого времени, многие из которых давно не переиздавались,</w:t>
      </w:r>
      <w:r>
        <w:rPr>
          <w:spacing w:val="1"/>
        </w:rPr>
        <w:t xml:space="preserve"> </w:t>
      </w:r>
      <w:r>
        <w:t>издания, а также исследования, справочные материалы и др. Здесь представлены полнотекстовые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сборников</w:t>
      </w:r>
      <w:r>
        <w:rPr>
          <w:spacing w:val="1"/>
        </w:rPr>
        <w:t xml:space="preserve"> </w:t>
      </w:r>
      <w:r>
        <w:t>1920-30х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З.Г.</w:t>
      </w:r>
      <w:r>
        <w:rPr>
          <w:spacing w:val="1"/>
        </w:rPr>
        <w:t xml:space="preserve"> </w:t>
      </w:r>
      <w:proofErr w:type="spellStart"/>
      <w:r>
        <w:t>Минц</w:t>
      </w:r>
      <w:proofErr w:type="spellEnd"/>
      <w:r>
        <w:t>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55"/>
        </w:rPr>
        <w:t xml:space="preserve"> </w:t>
      </w:r>
      <w:hyperlink r:id="rId30">
        <w:r>
          <w:rPr>
            <w:u w:val="single"/>
          </w:rPr>
          <w:t>http://www.ruthenia.ru/mints/</w:t>
        </w:r>
      </w:hyperlink>
      <w:r>
        <w:t xml:space="preserve">   Совместный проект </w:t>
      </w:r>
      <w:proofErr w:type="spellStart"/>
      <w:r>
        <w:t>Ruthenia</w:t>
      </w:r>
      <w:proofErr w:type="spellEnd"/>
      <w:r>
        <w:t>, кафедры русской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семиотики</w:t>
      </w:r>
      <w:r>
        <w:rPr>
          <w:spacing w:val="-3"/>
        </w:rPr>
        <w:t xml:space="preserve"> </w:t>
      </w:r>
      <w:r>
        <w:t>Тартуского университета.</w:t>
      </w:r>
    </w:p>
    <w:p w:rsidR="00047667" w:rsidRDefault="00FB2CF6">
      <w:pPr>
        <w:spacing w:line="276" w:lineRule="exact"/>
        <w:ind w:left="222"/>
        <w:jc w:val="both"/>
        <w:rPr>
          <w:sz w:val="24"/>
        </w:rPr>
      </w:pPr>
      <w:r>
        <w:rPr>
          <w:b/>
          <w:sz w:val="24"/>
        </w:rPr>
        <w:t>Журнальный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(ЖЗ)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1">
        <w:r>
          <w:rPr>
            <w:sz w:val="24"/>
            <w:u w:val="single"/>
          </w:rPr>
          <w:t>http://magazines.russ.ru/</w:t>
        </w:r>
      </w:hyperlink>
    </w:p>
    <w:p w:rsidR="00047667" w:rsidRDefault="00FB2CF6">
      <w:pPr>
        <w:ind w:left="222" w:right="165"/>
        <w:jc w:val="both"/>
      </w:pPr>
      <w:r>
        <w:t xml:space="preserve">ЖЗ является некоммерческим литературным </w:t>
      </w:r>
      <w:proofErr w:type="gramStart"/>
      <w:r>
        <w:t>интернет-проектом</w:t>
      </w:r>
      <w:proofErr w:type="gramEnd"/>
      <w:r>
        <w:t>, представляющим деятельность</w:t>
      </w:r>
      <w:r>
        <w:rPr>
          <w:spacing w:val="1"/>
        </w:rPr>
        <w:t xml:space="preserve"> </w:t>
      </w:r>
      <w:r>
        <w:t>русских толстых литературно-художественных и гуманитарных журналов, выходящих в России 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 Здесь представлены</w:t>
      </w:r>
      <w:r>
        <w:rPr>
          <w:spacing w:val="1"/>
        </w:rPr>
        <w:t xml:space="preserve"> </w:t>
      </w:r>
      <w:r>
        <w:t>«толстые» литературно-художественные журналы</w:t>
      </w:r>
      <w:r>
        <w:rPr>
          <w:spacing w:val="1"/>
        </w:rPr>
        <w:t xml:space="preserve"> </w:t>
      </w:r>
      <w:r>
        <w:t>и журналы</w:t>
      </w:r>
      <w:r>
        <w:rPr>
          <w:spacing w:val="1"/>
        </w:rPr>
        <w:t xml:space="preserve"> </w:t>
      </w:r>
      <w:r>
        <w:t>научные,</w:t>
      </w:r>
      <w:r>
        <w:rPr>
          <w:spacing w:val="-1"/>
        </w:rPr>
        <w:t xml:space="preserve"> </w:t>
      </w:r>
      <w:r>
        <w:t>посвященные изучению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047667" w:rsidRDefault="00FB2CF6">
      <w:pPr>
        <w:pStyle w:val="a3"/>
        <w:spacing w:before="1"/>
        <w:ind w:left="222"/>
        <w:jc w:val="both"/>
      </w:pPr>
      <w:r>
        <w:t>Большой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Биографический</w:t>
      </w:r>
      <w:r>
        <w:rPr>
          <w:spacing w:val="-3"/>
        </w:rPr>
        <w:t xml:space="preserve"> </w:t>
      </w:r>
      <w:r>
        <w:t>Словарь.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32">
        <w:r>
          <w:rPr>
            <w:u w:val="single"/>
          </w:rPr>
          <w:t>http://www/rulex.ru/be.htm</w:t>
        </w:r>
      </w:hyperlink>
    </w:p>
    <w:p w:rsidR="00047667" w:rsidRDefault="00FB2CF6">
      <w:pPr>
        <w:ind w:left="222" w:right="164"/>
        <w:jc w:val="both"/>
      </w:pPr>
      <w:r>
        <w:rPr>
          <w:b/>
          <w:sz w:val="24"/>
        </w:rPr>
        <w:t>Периодические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t>«Филологический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словесников Урала). Ежегодник «Русская литература ХХ - ХХ</w:t>
      </w:r>
      <w:proofErr w:type="gramStart"/>
      <w:r>
        <w:t>I</w:t>
      </w:r>
      <w:proofErr w:type="gramEnd"/>
      <w:r>
        <w:t xml:space="preserve"> века: направления и течения».</w:t>
      </w:r>
      <w:r>
        <w:rPr>
          <w:spacing w:val="1"/>
        </w:rPr>
        <w:t xml:space="preserve"> </w:t>
      </w:r>
      <w:r>
        <w:t>Издательская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исследований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стратегий</w:t>
      </w:r>
    </w:p>
    <w:p w:rsidR="00047667" w:rsidRDefault="00FB2CF6">
      <w:pPr>
        <w:spacing w:before="1"/>
        <w:ind w:left="222"/>
        <w:jc w:val="both"/>
        <w:rPr>
          <w:sz w:val="24"/>
        </w:rPr>
      </w:pPr>
      <w:r>
        <w:t>«Словесник»: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33">
        <w:r>
          <w:rPr>
            <w:sz w:val="24"/>
            <w:u w:val="single"/>
          </w:rPr>
          <w:t>http://slovesnikural.narod.ru/periodika.html</w:t>
        </w:r>
      </w:hyperlink>
    </w:p>
    <w:p w:rsidR="00047667" w:rsidRDefault="00FB2CF6">
      <w:pPr>
        <w:pStyle w:val="a3"/>
        <w:ind w:left="222" w:right="172"/>
        <w:jc w:val="both"/>
      </w:pPr>
      <w:r>
        <w:t xml:space="preserve">Обзор Интернет-ресурсов по литературе для школы. Режим доступа: </w:t>
      </w:r>
      <w:hyperlink r:id="rId34">
        <w:r>
          <w:t>http://net.edusite.ru/,</w:t>
        </w:r>
      </w:hyperlink>
      <w:r>
        <w:rPr>
          <w:spacing w:val="1"/>
        </w:rPr>
        <w:t xml:space="preserve"> </w:t>
      </w:r>
      <w:hyperlink r:id="rId35">
        <w:r>
          <w:rPr>
            <w:u w:val="single"/>
          </w:rPr>
          <w:t>http://net.edusite.ru/DswMedia/politerature.doc</w:t>
        </w:r>
      </w:hyperlink>
      <w:r>
        <w:t>.</w:t>
      </w:r>
    </w:p>
    <w:p w:rsidR="00047667" w:rsidRDefault="00FB2CF6">
      <w:pPr>
        <w:pStyle w:val="a3"/>
        <w:ind w:left="222" w:right="167"/>
        <w:jc w:val="both"/>
      </w:pPr>
      <w:r>
        <w:t xml:space="preserve">АРЗАМАС: </w:t>
      </w:r>
      <w:hyperlink r:id="rId36">
        <w:r>
          <w:rPr>
            <w:u w:val="single"/>
          </w:rPr>
          <w:t>https://arzamas.academy/courses</w:t>
        </w:r>
        <w:r>
          <w:t>,</w:t>
        </w:r>
      </w:hyperlink>
      <w:r>
        <w:t xml:space="preserve"> Словарь романтика (к романтической прозе)</w:t>
      </w:r>
      <w:r>
        <w:rPr>
          <w:spacing w:val="1"/>
        </w:rPr>
        <w:t xml:space="preserve"> </w:t>
      </w:r>
      <w:hyperlink r:id="rId37">
        <w:r>
          <w:rPr>
            <w:u w:val="single"/>
          </w:rPr>
          <w:t>https://arzamas.academy/materials/2221</w:t>
        </w:r>
      </w:hyperlink>
    </w:p>
    <w:p w:rsidR="00047667" w:rsidRDefault="00FB2CF6">
      <w:pPr>
        <w:pStyle w:val="a3"/>
        <w:ind w:left="222"/>
        <w:jc w:val="both"/>
      </w:pPr>
      <w:r>
        <w:t>ПОЛКА:</w:t>
      </w:r>
      <w:r>
        <w:rPr>
          <w:spacing w:val="-6"/>
        </w:rPr>
        <w:t xml:space="preserve"> </w:t>
      </w:r>
      <w:hyperlink r:id="rId38">
        <w:r>
          <w:rPr>
            <w:u w:val="single"/>
          </w:rPr>
          <w:t>https://polka.academy/materials</w:t>
        </w:r>
      </w:hyperlink>
    </w:p>
    <w:p w:rsidR="00047667" w:rsidRDefault="00FB2CF6">
      <w:pPr>
        <w:spacing w:before="5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71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ФИОКО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6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 рассказано о подходах к формированию читательской грамотности и приведены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PISA-подобные задания, по которым оценивается </w:t>
      </w:r>
      <w:proofErr w:type="gramStart"/>
      <w:r>
        <w:rPr>
          <w:sz w:val="24"/>
        </w:rPr>
        <w:t>читательская</w:t>
      </w:r>
      <w:proofErr w:type="gramEnd"/>
      <w:r>
        <w:rPr>
          <w:sz w:val="24"/>
        </w:rPr>
        <w:t xml:space="preserve"> и другие грамотности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мониторинга:</w:t>
      </w:r>
      <w:r>
        <w:rPr>
          <w:spacing w:val="2"/>
          <w:sz w:val="24"/>
        </w:rPr>
        <w:t xml:space="preserve"> </w:t>
      </w:r>
      <w:hyperlink r:id="rId39">
        <w:r>
          <w:rPr>
            <w:sz w:val="24"/>
            <w:u w:val="single"/>
          </w:rPr>
          <w:t>https://fioco.ru/Contents/Item/Display/2204638</w:t>
        </w:r>
      </w:hyperlink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66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ИСРО</w:t>
      </w:r>
      <w:r>
        <w:rPr>
          <w:spacing w:val="1"/>
          <w:sz w:val="24"/>
        </w:rPr>
        <w:t xml:space="preserve"> </w:t>
      </w:r>
      <w:r>
        <w:rPr>
          <w:sz w:val="24"/>
        </w:rPr>
        <w:t>РАО</w:t>
      </w:r>
      <w:r>
        <w:rPr>
          <w:spacing w:val="1"/>
          <w:sz w:val="24"/>
        </w:rPr>
        <w:t xml:space="preserve"> </w:t>
      </w:r>
      <w:r>
        <w:rPr>
          <w:sz w:val="24"/>
        </w:rPr>
        <w:t>(Института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исследований, в которых участвует Россия (в том числе и PISA) и дана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грамотная аналитика:</w:t>
      </w:r>
      <w:r>
        <w:rPr>
          <w:spacing w:val="2"/>
          <w:sz w:val="24"/>
        </w:rPr>
        <w:t xml:space="preserve"> </w:t>
      </w:r>
      <w:hyperlink r:id="rId40">
        <w:r>
          <w:rPr>
            <w:sz w:val="24"/>
            <w:u w:val="single"/>
          </w:rPr>
          <w:t>http://www.centeroko.ru/</w:t>
        </w:r>
      </w:hyperlink>
    </w:p>
    <w:p w:rsidR="00047667" w:rsidRDefault="00047667">
      <w:pPr>
        <w:jc w:val="both"/>
        <w:rPr>
          <w:sz w:val="24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1"/>
        <w:numPr>
          <w:ilvl w:val="0"/>
          <w:numId w:val="2"/>
        </w:numPr>
        <w:tabs>
          <w:tab w:val="left" w:pos="463"/>
        </w:tabs>
        <w:spacing w:before="73"/>
        <w:ind w:left="462" w:hanging="241"/>
      </w:pPr>
      <w:bookmarkStart w:id="9" w:name="4._Контроль_и_оценка_результатов_освоени"/>
      <w:bookmarkStart w:id="10" w:name="_bookmark3"/>
      <w:bookmarkEnd w:id="9"/>
      <w:bookmarkEnd w:id="10"/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047667" w:rsidRDefault="00047667">
      <w:pPr>
        <w:pStyle w:val="a3"/>
        <w:spacing w:before="4"/>
        <w:rPr>
          <w:b/>
          <w:sz w:val="27"/>
        </w:rPr>
      </w:pPr>
    </w:p>
    <w:p w:rsidR="00047667" w:rsidRDefault="00FB2CF6">
      <w:pPr>
        <w:pStyle w:val="a3"/>
        <w:spacing w:before="1" w:line="276" w:lineRule="auto"/>
        <w:ind w:left="222" w:right="172"/>
        <w:jc w:val="both"/>
      </w:pPr>
      <w:r>
        <w:rPr>
          <w:b/>
        </w:rPr>
        <w:t>Контроль</w:t>
      </w:r>
      <w:r>
        <w:rPr>
          <w:b/>
          <w:spacing w:val="15"/>
        </w:rPr>
        <w:t xml:space="preserve"> </w:t>
      </w:r>
      <w:r>
        <w:rPr>
          <w:b/>
        </w:rPr>
        <w:t>и</w:t>
      </w:r>
      <w:r>
        <w:rPr>
          <w:b/>
          <w:spacing w:val="19"/>
        </w:rPr>
        <w:t xml:space="preserve"> </w:t>
      </w:r>
      <w:r>
        <w:rPr>
          <w:b/>
        </w:rPr>
        <w:t>оценка</w:t>
      </w:r>
      <w:r>
        <w:rPr>
          <w:b/>
          <w:spacing w:val="17"/>
        </w:rPr>
        <w:t xml:space="preserve"> </w:t>
      </w:r>
      <w:r>
        <w:t>раскрываются</w:t>
      </w:r>
      <w:r>
        <w:rPr>
          <w:spacing w:val="17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дисциплинарные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9"/>
        </w:rPr>
        <w:t xml:space="preserve"> </w:t>
      </w:r>
      <w:r>
        <w:t>усвоенные</w:t>
      </w:r>
      <w:r>
        <w:rPr>
          <w:spacing w:val="16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</w:p>
    <w:p w:rsidR="00047667" w:rsidRDefault="00047667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5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76" w:lineRule="exact"/>
              <w:ind w:left="825" w:hanging="7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75" w:lineRule="exact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2487" w:type="dxa"/>
          </w:tcPr>
          <w:p w:rsidR="00047667" w:rsidRDefault="00FB2CF6">
            <w:pPr>
              <w:pStyle w:val="TableParagraph"/>
              <w:spacing w:line="276" w:lineRule="exact"/>
              <w:ind w:left="515" w:right="369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proofErr w:type="gramStart"/>
            <w:r>
              <w:rPr>
                <w:b/>
                <w:sz w:val="24"/>
              </w:rPr>
              <w:t>оценочных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47667">
        <w:trPr>
          <w:trHeight w:val="258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38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 П/о-с</w:t>
            </w:r>
            <w:r>
              <w:rPr>
                <w:sz w:val="24"/>
                <w:vertAlign w:val="superscript"/>
              </w:rPr>
              <w:t>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FB2CF6">
            <w:pPr>
              <w:pStyle w:val="TableParagraph"/>
              <w:spacing w:before="178"/>
              <w:ind w:left="107" w:right="72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047667" w:rsidRDefault="00FB2CF6">
            <w:pPr>
              <w:pStyle w:val="TableParagraph"/>
              <w:spacing w:before="1"/>
              <w:ind w:left="107" w:right="81"/>
              <w:rPr>
                <w:sz w:val="24"/>
              </w:rPr>
            </w:pPr>
            <w:r>
              <w:rPr>
                <w:sz w:val="24"/>
              </w:rPr>
              <w:t>практической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2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81" w:line="243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06.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гражданско-патриотическую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позицию,</w:t>
            </w:r>
            <w:r>
              <w:rPr>
                <w:spacing w:val="-4"/>
              </w:rPr>
              <w:t xml:space="preserve"> </w:t>
            </w:r>
            <w:r>
              <w:t>демонстрировать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гармонизации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межнациональных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межрелигиозных</w:t>
            </w:r>
            <w:r>
              <w:rPr>
                <w:spacing w:val="-5"/>
              </w:rPr>
              <w:t xml:space="preserve"> </w:t>
            </w:r>
            <w:r>
              <w:t>отношений,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антикоррупционного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37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9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0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4.1, 4.2,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375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81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38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49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EF3FB5">
      <w:pPr>
        <w:pStyle w:val="a3"/>
        <w:spacing w:before="4"/>
        <w:rPr>
          <w:sz w:val="25"/>
        </w:rPr>
      </w:pPr>
      <w:r>
        <w:pict>
          <v:rect id="_x0000_s1026" style="position:absolute;margin-left:85.1pt;margin-top:16.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47667" w:rsidRDefault="00047667">
      <w:pPr>
        <w:rPr>
          <w:sz w:val="25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088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r>
              <w:lastRenderedPageBreak/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before="1" w:line="244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36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6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  <w:p w:rsidR="00047667" w:rsidRDefault="00FB2CF6">
            <w:pPr>
              <w:pStyle w:val="TableParagraph"/>
              <w:spacing w:line="252" w:lineRule="exact"/>
              <w:ind w:left="107" w:right="964"/>
            </w:pPr>
            <w:r>
              <w:t>антикоррупционного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036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</w:p>
          <w:p w:rsidR="00047667" w:rsidRDefault="00FB2CF6">
            <w:pPr>
              <w:pStyle w:val="TableParagraph"/>
              <w:spacing w:line="245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2.1, 2.2, 2.3, 2.4, 2.5, 2.6,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1910" w:h="16840"/>
          <w:pgMar w:top="1120" w:right="680" w:bottom="88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2277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10"/>
            </w:pPr>
            <w:r>
              <w:lastRenderedPageBreak/>
              <w:t>основе 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поведения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6240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 w:line="259" w:lineRule="auto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line="259" w:lineRule="auto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r>
              <w:t>антикоррупционного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94"/>
        </w:trPr>
        <w:tc>
          <w:tcPr>
            <w:tcW w:w="3087" w:type="dxa"/>
          </w:tcPr>
          <w:p w:rsidR="00047667" w:rsidRDefault="00FB2CF6">
            <w:pPr>
              <w:pStyle w:val="TableParagraph"/>
              <w:spacing w:before="189"/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2.1.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модулям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компонент.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Раздел: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модуля)</w:t>
            </w:r>
          </w:p>
        </w:tc>
        <w:tc>
          <w:tcPr>
            <w:tcW w:w="2487" w:type="dxa"/>
          </w:tcPr>
          <w:p w:rsidR="00047667" w:rsidRDefault="00047667">
            <w:pPr>
              <w:pStyle w:val="TableParagraph"/>
            </w:pPr>
          </w:p>
        </w:tc>
      </w:tr>
    </w:tbl>
    <w:p w:rsidR="00FB2CF6" w:rsidRDefault="00FB2CF6"/>
    <w:sectPr w:rsidR="00FB2CF6">
      <w:pgSz w:w="11910" w:h="16840"/>
      <w:pgMar w:top="1120" w:right="680" w:bottom="880" w:left="14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B5" w:rsidRDefault="00EF3FB5">
      <w:r>
        <w:separator/>
      </w:r>
    </w:p>
  </w:endnote>
  <w:endnote w:type="continuationSeparator" w:id="0">
    <w:p w:rsidR="00EF3FB5" w:rsidRDefault="00EF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AD125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6432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10059035</wp:posOffset>
              </wp:positionV>
              <wp:extent cx="1778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CF6" w:rsidRDefault="00FB2C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9.8pt;margin-top:792.05pt;width:14pt;height:15.3pt;z-index:-19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y3vgIAAK8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" filled="f" stroked="f">
              <v:textbox inset="0,0,0,0">
                <w:txbxContent>
                  <w:p w:rsidR="00FB2CF6" w:rsidRDefault="00FB2CF6">
                    <w:pPr>
                      <w:pStyle w:val="a3"/>
                      <w:spacing w:before="10"/>
                      <w:ind w:left="20"/>
                    </w:pPr>
                    <w: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EF3FB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4pt;margin-top:545.45pt;width:18pt;height:15.3pt;z-index:-19009536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1258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EF3FB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2.05pt;width:18pt;height:15.3pt;z-index:-19009024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1258">
                  <w:rPr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B5" w:rsidRDefault="00EF3FB5">
      <w:r>
        <w:separator/>
      </w:r>
    </w:p>
  </w:footnote>
  <w:footnote w:type="continuationSeparator" w:id="0">
    <w:p w:rsidR="00EF3FB5" w:rsidRDefault="00EF3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AB1"/>
    <w:multiLevelType w:val="hybridMultilevel"/>
    <w:tmpl w:val="2BC8EBC2"/>
    <w:lvl w:ilvl="0" w:tplc="11DEECC6">
      <w:start w:val="1"/>
      <w:numFmt w:val="decimal"/>
      <w:lvlText w:val="%1."/>
      <w:lvlJc w:val="left"/>
      <w:pPr>
        <w:ind w:left="232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06B58">
      <w:numFmt w:val="bullet"/>
      <w:lvlText w:val="•"/>
      <w:lvlJc w:val="left"/>
      <w:pPr>
        <w:ind w:left="1282" w:hanging="512"/>
      </w:pPr>
      <w:rPr>
        <w:rFonts w:hint="default"/>
        <w:lang w:val="ru-RU" w:eastAsia="en-US" w:bidi="ar-SA"/>
      </w:rPr>
    </w:lvl>
    <w:lvl w:ilvl="2" w:tplc="92F67C70">
      <w:numFmt w:val="bullet"/>
      <w:lvlText w:val="•"/>
      <w:lvlJc w:val="left"/>
      <w:pPr>
        <w:ind w:left="2325" w:hanging="512"/>
      </w:pPr>
      <w:rPr>
        <w:rFonts w:hint="default"/>
        <w:lang w:val="ru-RU" w:eastAsia="en-US" w:bidi="ar-SA"/>
      </w:rPr>
    </w:lvl>
    <w:lvl w:ilvl="3" w:tplc="4866FF96">
      <w:numFmt w:val="bullet"/>
      <w:lvlText w:val="•"/>
      <w:lvlJc w:val="left"/>
      <w:pPr>
        <w:ind w:left="3367" w:hanging="512"/>
      </w:pPr>
      <w:rPr>
        <w:rFonts w:hint="default"/>
        <w:lang w:val="ru-RU" w:eastAsia="en-US" w:bidi="ar-SA"/>
      </w:rPr>
    </w:lvl>
    <w:lvl w:ilvl="4" w:tplc="D40C5790">
      <w:numFmt w:val="bullet"/>
      <w:lvlText w:val="•"/>
      <w:lvlJc w:val="left"/>
      <w:pPr>
        <w:ind w:left="4410" w:hanging="512"/>
      </w:pPr>
      <w:rPr>
        <w:rFonts w:hint="default"/>
        <w:lang w:val="ru-RU" w:eastAsia="en-US" w:bidi="ar-SA"/>
      </w:rPr>
    </w:lvl>
    <w:lvl w:ilvl="5" w:tplc="B01C9B68">
      <w:numFmt w:val="bullet"/>
      <w:lvlText w:val="•"/>
      <w:lvlJc w:val="left"/>
      <w:pPr>
        <w:ind w:left="5453" w:hanging="512"/>
      </w:pPr>
      <w:rPr>
        <w:rFonts w:hint="default"/>
        <w:lang w:val="ru-RU" w:eastAsia="en-US" w:bidi="ar-SA"/>
      </w:rPr>
    </w:lvl>
    <w:lvl w:ilvl="6" w:tplc="668EC010">
      <w:numFmt w:val="bullet"/>
      <w:lvlText w:val="•"/>
      <w:lvlJc w:val="left"/>
      <w:pPr>
        <w:ind w:left="6495" w:hanging="512"/>
      </w:pPr>
      <w:rPr>
        <w:rFonts w:hint="default"/>
        <w:lang w:val="ru-RU" w:eastAsia="en-US" w:bidi="ar-SA"/>
      </w:rPr>
    </w:lvl>
    <w:lvl w:ilvl="7" w:tplc="C1184CCC">
      <w:numFmt w:val="bullet"/>
      <w:lvlText w:val="•"/>
      <w:lvlJc w:val="left"/>
      <w:pPr>
        <w:ind w:left="7538" w:hanging="512"/>
      </w:pPr>
      <w:rPr>
        <w:rFonts w:hint="default"/>
        <w:lang w:val="ru-RU" w:eastAsia="en-US" w:bidi="ar-SA"/>
      </w:rPr>
    </w:lvl>
    <w:lvl w:ilvl="8" w:tplc="99364D68">
      <w:numFmt w:val="bullet"/>
      <w:lvlText w:val="•"/>
      <w:lvlJc w:val="left"/>
      <w:pPr>
        <w:ind w:left="8581" w:hanging="512"/>
      </w:pPr>
      <w:rPr>
        <w:rFonts w:hint="default"/>
        <w:lang w:val="ru-RU" w:eastAsia="en-US" w:bidi="ar-SA"/>
      </w:rPr>
    </w:lvl>
  </w:abstractNum>
  <w:abstractNum w:abstractNumId="1">
    <w:nsid w:val="09681EBA"/>
    <w:multiLevelType w:val="hybridMultilevel"/>
    <w:tmpl w:val="EF54FFFA"/>
    <w:lvl w:ilvl="0" w:tplc="A0601902">
      <w:numFmt w:val="bullet"/>
      <w:lvlText w:val="-"/>
      <w:lvlJc w:val="left"/>
      <w:pPr>
        <w:ind w:left="108" w:hanging="9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929446">
      <w:numFmt w:val="bullet"/>
      <w:lvlText w:val="•"/>
      <w:lvlJc w:val="left"/>
      <w:pPr>
        <w:ind w:left="712" w:hanging="927"/>
      </w:pPr>
      <w:rPr>
        <w:rFonts w:hint="default"/>
        <w:lang w:val="ru-RU" w:eastAsia="en-US" w:bidi="ar-SA"/>
      </w:rPr>
    </w:lvl>
    <w:lvl w:ilvl="2" w:tplc="C36A3456">
      <w:numFmt w:val="bullet"/>
      <w:lvlText w:val="•"/>
      <w:lvlJc w:val="left"/>
      <w:pPr>
        <w:ind w:left="1325" w:hanging="927"/>
      </w:pPr>
      <w:rPr>
        <w:rFonts w:hint="default"/>
        <w:lang w:val="ru-RU" w:eastAsia="en-US" w:bidi="ar-SA"/>
      </w:rPr>
    </w:lvl>
    <w:lvl w:ilvl="3" w:tplc="1824741A">
      <w:numFmt w:val="bullet"/>
      <w:lvlText w:val="•"/>
      <w:lvlJc w:val="left"/>
      <w:pPr>
        <w:ind w:left="1937" w:hanging="927"/>
      </w:pPr>
      <w:rPr>
        <w:rFonts w:hint="default"/>
        <w:lang w:val="ru-RU" w:eastAsia="en-US" w:bidi="ar-SA"/>
      </w:rPr>
    </w:lvl>
    <w:lvl w:ilvl="4" w:tplc="A5D4232C">
      <w:numFmt w:val="bullet"/>
      <w:lvlText w:val="•"/>
      <w:lvlJc w:val="left"/>
      <w:pPr>
        <w:ind w:left="2550" w:hanging="927"/>
      </w:pPr>
      <w:rPr>
        <w:rFonts w:hint="default"/>
        <w:lang w:val="ru-RU" w:eastAsia="en-US" w:bidi="ar-SA"/>
      </w:rPr>
    </w:lvl>
    <w:lvl w:ilvl="5" w:tplc="D33AEF4A">
      <w:numFmt w:val="bullet"/>
      <w:lvlText w:val="•"/>
      <w:lvlJc w:val="left"/>
      <w:pPr>
        <w:ind w:left="3163" w:hanging="927"/>
      </w:pPr>
      <w:rPr>
        <w:rFonts w:hint="default"/>
        <w:lang w:val="ru-RU" w:eastAsia="en-US" w:bidi="ar-SA"/>
      </w:rPr>
    </w:lvl>
    <w:lvl w:ilvl="6" w:tplc="780CE9C8">
      <w:numFmt w:val="bullet"/>
      <w:lvlText w:val="•"/>
      <w:lvlJc w:val="left"/>
      <w:pPr>
        <w:ind w:left="3775" w:hanging="927"/>
      </w:pPr>
      <w:rPr>
        <w:rFonts w:hint="default"/>
        <w:lang w:val="ru-RU" w:eastAsia="en-US" w:bidi="ar-SA"/>
      </w:rPr>
    </w:lvl>
    <w:lvl w:ilvl="7" w:tplc="3648BA56">
      <w:numFmt w:val="bullet"/>
      <w:lvlText w:val="•"/>
      <w:lvlJc w:val="left"/>
      <w:pPr>
        <w:ind w:left="4388" w:hanging="927"/>
      </w:pPr>
      <w:rPr>
        <w:rFonts w:hint="default"/>
        <w:lang w:val="ru-RU" w:eastAsia="en-US" w:bidi="ar-SA"/>
      </w:rPr>
    </w:lvl>
    <w:lvl w:ilvl="8" w:tplc="FE2EAF3A">
      <w:numFmt w:val="bullet"/>
      <w:lvlText w:val="•"/>
      <w:lvlJc w:val="left"/>
      <w:pPr>
        <w:ind w:left="5000" w:hanging="927"/>
      </w:pPr>
      <w:rPr>
        <w:rFonts w:hint="default"/>
        <w:lang w:val="ru-RU" w:eastAsia="en-US" w:bidi="ar-SA"/>
      </w:rPr>
    </w:lvl>
  </w:abstractNum>
  <w:abstractNum w:abstractNumId="2">
    <w:nsid w:val="12DC45F9"/>
    <w:multiLevelType w:val="hybridMultilevel"/>
    <w:tmpl w:val="5F164028"/>
    <w:lvl w:ilvl="0" w:tplc="8A24FEB8">
      <w:numFmt w:val="bullet"/>
      <w:lvlText w:val="-"/>
      <w:lvlJc w:val="left"/>
      <w:pPr>
        <w:ind w:left="110" w:hanging="5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2099C">
      <w:numFmt w:val="bullet"/>
      <w:lvlText w:val="•"/>
      <w:lvlJc w:val="left"/>
      <w:pPr>
        <w:ind w:left="603" w:hanging="528"/>
      </w:pPr>
      <w:rPr>
        <w:rFonts w:hint="default"/>
        <w:lang w:val="ru-RU" w:eastAsia="en-US" w:bidi="ar-SA"/>
      </w:rPr>
    </w:lvl>
    <w:lvl w:ilvl="2" w:tplc="013462F4">
      <w:numFmt w:val="bullet"/>
      <w:lvlText w:val="•"/>
      <w:lvlJc w:val="left"/>
      <w:pPr>
        <w:ind w:left="1086" w:hanging="528"/>
      </w:pPr>
      <w:rPr>
        <w:rFonts w:hint="default"/>
        <w:lang w:val="ru-RU" w:eastAsia="en-US" w:bidi="ar-SA"/>
      </w:rPr>
    </w:lvl>
    <w:lvl w:ilvl="3" w:tplc="CACEE7B0">
      <w:numFmt w:val="bullet"/>
      <w:lvlText w:val="•"/>
      <w:lvlJc w:val="left"/>
      <w:pPr>
        <w:ind w:left="1569" w:hanging="528"/>
      </w:pPr>
      <w:rPr>
        <w:rFonts w:hint="default"/>
        <w:lang w:val="ru-RU" w:eastAsia="en-US" w:bidi="ar-SA"/>
      </w:rPr>
    </w:lvl>
    <w:lvl w:ilvl="4" w:tplc="11924C90">
      <w:numFmt w:val="bullet"/>
      <w:lvlText w:val="•"/>
      <w:lvlJc w:val="left"/>
      <w:pPr>
        <w:ind w:left="2052" w:hanging="528"/>
      </w:pPr>
      <w:rPr>
        <w:rFonts w:hint="default"/>
        <w:lang w:val="ru-RU" w:eastAsia="en-US" w:bidi="ar-SA"/>
      </w:rPr>
    </w:lvl>
    <w:lvl w:ilvl="5" w:tplc="972CED96">
      <w:numFmt w:val="bullet"/>
      <w:lvlText w:val="•"/>
      <w:lvlJc w:val="left"/>
      <w:pPr>
        <w:ind w:left="2535" w:hanging="528"/>
      </w:pPr>
      <w:rPr>
        <w:rFonts w:hint="default"/>
        <w:lang w:val="ru-RU" w:eastAsia="en-US" w:bidi="ar-SA"/>
      </w:rPr>
    </w:lvl>
    <w:lvl w:ilvl="6" w:tplc="509E30C2">
      <w:numFmt w:val="bullet"/>
      <w:lvlText w:val="•"/>
      <w:lvlJc w:val="left"/>
      <w:pPr>
        <w:ind w:left="3018" w:hanging="528"/>
      </w:pPr>
      <w:rPr>
        <w:rFonts w:hint="default"/>
        <w:lang w:val="ru-RU" w:eastAsia="en-US" w:bidi="ar-SA"/>
      </w:rPr>
    </w:lvl>
    <w:lvl w:ilvl="7" w:tplc="CA6E6EBC">
      <w:numFmt w:val="bullet"/>
      <w:lvlText w:val="•"/>
      <w:lvlJc w:val="left"/>
      <w:pPr>
        <w:ind w:left="3501" w:hanging="528"/>
      </w:pPr>
      <w:rPr>
        <w:rFonts w:hint="default"/>
        <w:lang w:val="ru-RU" w:eastAsia="en-US" w:bidi="ar-SA"/>
      </w:rPr>
    </w:lvl>
    <w:lvl w:ilvl="8" w:tplc="95AC9702">
      <w:numFmt w:val="bullet"/>
      <w:lvlText w:val="•"/>
      <w:lvlJc w:val="left"/>
      <w:pPr>
        <w:ind w:left="3984" w:hanging="528"/>
      </w:pPr>
      <w:rPr>
        <w:rFonts w:hint="default"/>
        <w:lang w:val="ru-RU" w:eastAsia="en-US" w:bidi="ar-SA"/>
      </w:rPr>
    </w:lvl>
  </w:abstractNum>
  <w:abstractNum w:abstractNumId="3">
    <w:nsid w:val="12E0474C"/>
    <w:multiLevelType w:val="hybridMultilevel"/>
    <w:tmpl w:val="DD1AA800"/>
    <w:lvl w:ilvl="0" w:tplc="84BA58C0">
      <w:numFmt w:val="bullet"/>
      <w:lvlText w:val="-"/>
      <w:lvlJc w:val="left"/>
      <w:pPr>
        <w:ind w:left="108" w:hanging="9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D4BDC0">
      <w:numFmt w:val="bullet"/>
      <w:lvlText w:val="•"/>
      <w:lvlJc w:val="left"/>
      <w:pPr>
        <w:ind w:left="712" w:hanging="927"/>
      </w:pPr>
      <w:rPr>
        <w:rFonts w:hint="default"/>
        <w:lang w:val="ru-RU" w:eastAsia="en-US" w:bidi="ar-SA"/>
      </w:rPr>
    </w:lvl>
    <w:lvl w:ilvl="2" w:tplc="E09661AA">
      <w:numFmt w:val="bullet"/>
      <w:lvlText w:val="•"/>
      <w:lvlJc w:val="left"/>
      <w:pPr>
        <w:ind w:left="1325" w:hanging="927"/>
      </w:pPr>
      <w:rPr>
        <w:rFonts w:hint="default"/>
        <w:lang w:val="ru-RU" w:eastAsia="en-US" w:bidi="ar-SA"/>
      </w:rPr>
    </w:lvl>
    <w:lvl w:ilvl="3" w:tplc="3FA05DD6">
      <w:numFmt w:val="bullet"/>
      <w:lvlText w:val="•"/>
      <w:lvlJc w:val="left"/>
      <w:pPr>
        <w:ind w:left="1937" w:hanging="927"/>
      </w:pPr>
      <w:rPr>
        <w:rFonts w:hint="default"/>
        <w:lang w:val="ru-RU" w:eastAsia="en-US" w:bidi="ar-SA"/>
      </w:rPr>
    </w:lvl>
    <w:lvl w:ilvl="4" w:tplc="499E9E9C">
      <w:numFmt w:val="bullet"/>
      <w:lvlText w:val="•"/>
      <w:lvlJc w:val="left"/>
      <w:pPr>
        <w:ind w:left="2550" w:hanging="927"/>
      </w:pPr>
      <w:rPr>
        <w:rFonts w:hint="default"/>
        <w:lang w:val="ru-RU" w:eastAsia="en-US" w:bidi="ar-SA"/>
      </w:rPr>
    </w:lvl>
    <w:lvl w:ilvl="5" w:tplc="63644ADE">
      <w:numFmt w:val="bullet"/>
      <w:lvlText w:val="•"/>
      <w:lvlJc w:val="left"/>
      <w:pPr>
        <w:ind w:left="3163" w:hanging="927"/>
      </w:pPr>
      <w:rPr>
        <w:rFonts w:hint="default"/>
        <w:lang w:val="ru-RU" w:eastAsia="en-US" w:bidi="ar-SA"/>
      </w:rPr>
    </w:lvl>
    <w:lvl w:ilvl="6" w:tplc="7C5E930E">
      <w:numFmt w:val="bullet"/>
      <w:lvlText w:val="•"/>
      <w:lvlJc w:val="left"/>
      <w:pPr>
        <w:ind w:left="3775" w:hanging="927"/>
      </w:pPr>
      <w:rPr>
        <w:rFonts w:hint="default"/>
        <w:lang w:val="ru-RU" w:eastAsia="en-US" w:bidi="ar-SA"/>
      </w:rPr>
    </w:lvl>
    <w:lvl w:ilvl="7" w:tplc="246C9B30">
      <w:numFmt w:val="bullet"/>
      <w:lvlText w:val="•"/>
      <w:lvlJc w:val="left"/>
      <w:pPr>
        <w:ind w:left="4388" w:hanging="927"/>
      </w:pPr>
      <w:rPr>
        <w:rFonts w:hint="default"/>
        <w:lang w:val="ru-RU" w:eastAsia="en-US" w:bidi="ar-SA"/>
      </w:rPr>
    </w:lvl>
    <w:lvl w:ilvl="8" w:tplc="07A821F2">
      <w:numFmt w:val="bullet"/>
      <w:lvlText w:val="•"/>
      <w:lvlJc w:val="left"/>
      <w:pPr>
        <w:ind w:left="5000" w:hanging="927"/>
      </w:pPr>
      <w:rPr>
        <w:rFonts w:hint="default"/>
        <w:lang w:val="ru-RU" w:eastAsia="en-US" w:bidi="ar-SA"/>
      </w:rPr>
    </w:lvl>
  </w:abstractNum>
  <w:abstractNum w:abstractNumId="4">
    <w:nsid w:val="13293192"/>
    <w:multiLevelType w:val="hybridMultilevel"/>
    <w:tmpl w:val="B32C54B0"/>
    <w:lvl w:ilvl="0" w:tplc="65EC6938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E1620">
      <w:numFmt w:val="bullet"/>
      <w:lvlText w:val="•"/>
      <w:lvlJc w:val="left"/>
      <w:pPr>
        <w:ind w:left="712" w:hanging="260"/>
      </w:pPr>
      <w:rPr>
        <w:rFonts w:hint="default"/>
        <w:lang w:val="ru-RU" w:eastAsia="en-US" w:bidi="ar-SA"/>
      </w:rPr>
    </w:lvl>
    <w:lvl w:ilvl="2" w:tplc="0E808F16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3" w:tplc="A87AF19A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4" w:tplc="46B60A88">
      <w:numFmt w:val="bullet"/>
      <w:lvlText w:val="•"/>
      <w:lvlJc w:val="left"/>
      <w:pPr>
        <w:ind w:left="2550" w:hanging="260"/>
      </w:pPr>
      <w:rPr>
        <w:rFonts w:hint="default"/>
        <w:lang w:val="ru-RU" w:eastAsia="en-US" w:bidi="ar-SA"/>
      </w:rPr>
    </w:lvl>
    <w:lvl w:ilvl="5" w:tplc="41F0007E">
      <w:numFmt w:val="bullet"/>
      <w:lvlText w:val="•"/>
      <w:lvlJc w:val="left"/>
      <w:pPr>
        <w:ind w:left="3163" w:hanging="260"/>
      </w:pPr>
      <w:rPr>
        <w:rFonts w:hint="default"/>
        <w:lang w:val="ru-RU" w:eastAsia="en-US" w:bidi="ar-SA"/>
      </w:rPr>
    </w:lvl>
    <w:lvl w:ilvl="6" w:tplc="4B3CD2F0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7" w:tplc="CE4A9A00">
      <w:numFmt w:val="bullet"/>
      <w:lvlText w:val="•"/>
      <w:lvlJc w:val="left"/>
      <w:pPr>
        <w:ind w:left="4388" w:hanging="260"/>
      </w:pPr>
      <w:rPr>
        <w:rFonts w:hint="default"/>
        <w:lang w:val="ru-RU" w:eastAsia="en-US" w:bidi="ar-SA"/>
      </w:rPr>
    </w:lvl>
    <w:lvl w:ilvl="8" w:tplc="91B65CF4">
      <w:numFmt w:val="bullet"/>
      <w:lvlText w:val="•"/>
      <w:lvlJc w:val="left"/>
      <w:pPr>
        <w:ind w:left="5000" w:hanging="260"/>
      </w:pPr>
      <w:rPr>
        <w:rFonts w:hint="default"/>
        <w:lang w:val="ru-RU" w:eastAsia="en-US" w:bidi="ar-SA"/>
      </w:rPr>
    </w:lvl>
  </w:abstractNum>
  <w:abstractNum w:abstractNumId="5">
    <w:nsid w:val="151A359E"/>
    <w:multiLevelType w:val="hybridMultilevel"/>
    <w:tmpl w:val="7E2CF1E2"/>
    <w:lvl w:ilvl="0" w:tplc="1CCC39DA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5A0464">
      <w:numFmt w:val="bullet"/>
      <w:lvlText w:val="•"/>
      <w:lvlJc w:val="left"/>
      <w:pPr>
        <w:ind w:left="712" w:hanging="180"/>
      </w:pPr>
      <w:rPr>
        <w:rFonts w:hint="default"/>
        <w:lang w:val="ru-RU" w:eastAsia="en-US" w:bidi="ar-SA"/>
      </w:rPr>
    </w:lvl>
    <w:lvl w:ilvl="2" w:tplc="AF164B22">
      <w:numFmt w:val="bullet"/>
      <w:lvlText w:val="•"/>
      <w:lvlJc w:val="left"/>
      <w:pPr>
        <w:ind w:left="1325" w:hanging="180"/>
      </w:pPr>
      <w:rPr>
        <w:rFonts w:hint="default"/>
        <w:lang w:val="ru-RU" w:eastAsia="en-US" w:bidi="ar-SA"/>
      </w:rPr>
    </w:lvl>
    <w:lvl w:ilvl="3" w:tplc="A9CA2220">
      <w:numFmt w:val="bullet"/>
      <w:lvlText w:val="•"/>
      <w:lvlJc w:val="left"/>
      <w:pPr>
        <w:ind w:left="1937" w:hanging="180"/>
      </w:pPr>
      <w:rPr>
        <w:rFonts w:hint="default"/>
        <w:lang w:val="ru-RU" w:eastAsia="en-US" w:bidi="ar-SA"/>
      </w:rPr>
    </w:lvl>
    <w:lvl w:ilvl="4" w:tplc="9184F518">
      <w:numFmt w:val="bullet"/>
      <w:lvlText w:val="•"/>
      <w:lvlJc w:val="left"/>
      <w:pPr>
        <w:ind w:left="2550" w:hanging="180"/>
      </w:pPr>
      <w:rPr>
        <w:rFonts w:hint="default"/>
        <w:lang w:val="ru-RU" w:eastAsia="en-US" w:bidi="ar-SA"/>
      </w:rPr>
    </w:lvl>
    <w:lvl w:ilvl="5" w:tplc="1A32642E">
      <w:numFmt w:val="bullet"/>
      <w:lvlText w:val="•"/>
      <w:lvlJc w:val="left"/>
      <w:pPr>
        <w:ind w:left="3163" w:hanging="180"/>
      </w:pPr>
      <w:rPr>
        <w:rFonts w:hint="default"/>
        <w:lang w:val="ru-RU" w:eastAsia="en-US" w:bidi="ar-SA"/>
      </w:rPr>
    </w:lvl>
    <w:lvl w:ilvl="6" w:tplc="BB229460">
      <w:numFmt w:val="bullet"/>
      <w:lvlText w:val="•"/>
      <w:lvlJc w:val="left"/>
      <w:pPr>
        <w:ind w:left="3775" w:hanging="180"/>
      </w:pPr>
      <w:rPr>
        <w:rFonts w:hint="default"/>
        <w:lang w:val="ru-RU" w:eastAsia="en-US" w:bidi="ar-SA"/>
      </w:rPr>
    </w:lvl>
    <w:lvl w:ilvl="7" w:tplc="992249EA">
      <w:numFmt w:val="bullet"/>
      <w:lvlText w:val="•"/>
      <w:lvlJc w:val="left"/>
      <w:pPr>
        <w:ind w:left="4388" w:hanging="180"/>
      </w:pPr>
      <w:rPr>
        <w:rFonts w:hint="default"/>
        <w:lang w:val="ru-RU" w:eastAsia="en-US" w:bidi="ar-SA"/>
      </w:rPr>
    </w:lvl>
    <w:lvl w:ilvl="8" w:tplc="2D7650B6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</w:abstractNum>
  <w:abstractNum w:abstractNumId="6">
    <w:nsid w:val="155A515B"/>
    <w:multiLevelType w:val="hybridMultilevel"/>
    <w:tmpl w:val="BBFEAC80"/>
    <w:lvl w:ilvl="0" w:tplc="2EA016A4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FAE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DD720F06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DAC410BC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77009C76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C4903C08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5BA43440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FE860C58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F7E016F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7">
    <w:nsid w:val="15E34F14"/>
    <w:multiLevelType w:val="hybridMultilevel"/>
    <w:tmpl w:val="E9C00FE6"/>
    <w:lvl w:ilvl="0" w:tplc="30C8DE3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EA9A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A36EEB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D5523144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4" w:tplc="6E3C8A72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D4D8F3B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6" w:tplc="A37C7D64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C532996E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A1165A64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8">
    <w:nsid w:val="190B71C6"/>
    <w:multiLevelType w:val="hybridMultilevel"/>
    <w:tmpl w:val="31947FAC"/>
    <w:lvl w:ilvl="0" w:tplc="7A5454D6">
      <w:numFmt w:val="bullet"/>
      <w:lvlText w:val="-"/>
      <w:lvlJc w:val="left"/>
      <w:pPr>
        <w:ind w:left="108" w:hanging="5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6B62E">
      <w:numFmt w:val="bullet"/>
      <w:lvlText w:val="•"/>
      <w:lvlJc w:val="left"/>
      <w:pPr>
        <w:ind w:left="712" w:hanging="557"/>
      </w:pPr>
      <w:rPr>
        <w:rFonts w:hint="default"/>
        <w:lang w:val="ru-RU" w:eastAsia="en-US" w:bidi="ar-SA"/>
      </w:rPr>
    </w:lvl>
    <w:lvl w:ilvl="2" w:tplc="7DD6E856">
      <w:numFmt w:val="bullet"/>
      <w:lvlText w:val="•"/>
      <w:lvlJc w:val="left"/>
      <w:pPr>
        <w:ind w:left="1325" w:hanging="557"/>
      </w:pPr>
      <w:rPr>
        <w:rFonts w:hint="default"/>
        <w:lang w:val="ru-RU" w:eastAsia="en-US" w:bidi="ar-SA"/>
      </w:rPr>
    </w:lvl>
    <w:lvl w:ilvl="3" w:tplc="D9D8E8B6">
      <w:numFmt w:val="bullet"/>
      <w:lvlText w:val="•"/>
      <w:lvlJc w:val="left"/>
      <w:pPr>
        <w:ind w:left="1937" w:hanging="557"/>
      </w:pPr>
      <w:rPr>
        <w:rFonts w:hint="default"/>
        <w:lang w:val="ru-RU" w:eastAsia="en-US" w:bidi="ar-SA"/>
      </w:rPr>
    </w:lvl>
    <w:lvl w:ilvl="4" w:tplc="1AA47AAE">
      <w:numFmt w:val="bullet"/>
      <w:lvlText w:val="•"/>
      <w:lvlJc w:val="left"/>
      <w:pPr>
        <w:ind w:left="2550" w:hanging="557"/>
      </w:pPr>
      <w:rPr>
        <w:rFonts w:hint="default"/>
        <w:lang w:val="ru-RU" w:eastAsia="en-US" w:bidi="ar-SA"/>
      </w:rPr>
    </w:lvl>
    <w:lvl w:ilvl="5" w:tplc="D3C0E932">
      <w:numFmt w:val="bullet"/>
      <w:lvlText w:val="•"/>
      <w:lvlJc w:val="left"/>
      <w:pPr>
        <w:ind w:left="3163" w:hanging="557"/>
      </w:pPr>
      <w:rPr>
        <w:rFonts w:hint="default"/>
        <w:lang w:val="ru-RU" w:eastAsia="en-US" w:bidi="ar-SA"/>
      </w:rPr>
    </w:lvl>
    <w:lvl w:ilvl="6" w:tplc="AAFAEE7C">
      <w:numFmt w:val="bullet"/>
      <w:lvlText w:val="•"/>
      <w:lvlJc w:val="left"/>
      <w:pPr>
        <w:ind w:left="3775" w:hanging="557"/>
      </w:pPr>
      <w:rPr>
        <w:rFonts w:hint="default"/>
        <w:lang w:val="ru-RU" w:eastAsia="en-US" w:bidi="ar-SA"/>
      </w:rPr>
    </w:lvl>
    <w:lvl w:ilvl="7" w:tplc="88BC39B4">
      <w:numFmt w:val="bullet"/>
      <w:lvlText w:val="•"/>
      <w:lvlJc w:val="left"/>
      <w:pPr>
        <w:ind w:left="4388" w:hanging="557"/>
      </w:pPr>
      <w:rPr>
        <w:rFonts w:hint="default"/>
        <w:lang w:val="ru-RU" w:eastAsia="en-US" w:bidi="ar-SA"/>
      </w:rPr>
    </w:lvl>
    <w:lvl w:ilvl="8" w:tplc="2C90FEE4">
      <w:numFmt w:val="bullet"/>
      <w:lvlText w:val="•"/>
      <w:lvlJc w:val="left"/>
      <w:pPr>
        <w:ind w:left="5000" w:hanging="557"/>
      </w:pPr>
      <w:rPr>
        <w:rFonts w:hint="default"/>
        <w:lang w:val="ru-RU" w:eastAsia="en-US" w:bidi="ar-SA"/>
      </w:rPr>
    </w:lvl>
  </w:abstractNum>
  <w:abstractNum w:abstractNumId="9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0">
    <w:nsid w:val="1B1229B1"/>
    <w:multiLevelType w:val="hybridMultilevel"/>
    <w:tmpl w:val="42EA5698"/>
    <w:lvl w:ilvl="0" w:tplc="5DB0AA08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05EC4">
      <w:numFmt w:val="bullet"/>
      <w:lvlText w:val="•"/>
      <w:lvlJc w:val="left"/>
      <w:pPr>
        <w:ind w:left="712" w:hanging="156"/>
      </w:pPr>
      <w:rPr>
        <w:rFonts w:hint="default"/>
        <w:lang w:val="ru-RU" w:eastAsia="en-US" w:bidi="ar-SA"/>
      </w:rPr>
    </w:lvl>
    <w:lvl w:ilvl="2" w:tplc="DD0212DA">
      <w:numFmt w:val="bullet"/>
      <w:lvlText w:val="•"/>
      <w:lvlJc w:val="left"/>
      <w:pPr>
        <w:ind w:left="1325" w:hanging="156"/>
      </w:pPr>
      <w:rPr>
        <w:rFonts w:hint="default"/>
        <w:lang w:val="ru-RU" w:eastAsia="en-US" w:bidi="ar-SA"/>
      </w:rPr>
    </w:lvl>
    <w:lvl w:ilvl="3" w:tplc="83F256D2">
      <w:numFmt w:val="bullet"/>
      <w:lvlText w:val="•"/>
      <w:lvlJc w:val="left"/>
      <w:pPr>
        <w:ind w:left="1937" w:hanging="156"/>
      </w:pPr>
      <w:rPr>
        <w:rFonts w:hint="default"/>
        <w:lang w:val="ru-RU" w:eastAsia="en-US" w:bidi="ar-SA"/>
      </w:rPr>
    </w:lvl>
    <w:lvl w:ilvl="4" w:tplc="14D80382">
      <w:numFmt w:val="bullet"/>
      <w:lvlText w:val="•"/>
      <w:lvlJc w:val="left"/>
      <w:pPr>
        <w:ind w:left="2550" w:hanging="156"/>
      </w:pPr>
      <w:rPr>
        <w:rFonts w:hint="default"/>
        <w:lang w:val="ru-RU" w:eastAsia="en-US" w:bidi="ar-SA"/>
      </w:rPr>
    </w:lvl>
    <w:lvl w:ilvl="5" w:tplc="D7242FB8">
      <w:numFmt w:val="bullet"/>
      <w:lvlText w:val="•"/>
      <w:lvlJc w:val="left"/>
      <w:pPr>
        <w:ind w:left="3163" w:hanging="156"/>
      </w:pPr>
      <w:rPr>
        <w:rFonts w:hint="default"/>
        <w:lang w:val="ru-RU" w:eastAsia="en-US" w:bidi="ar-SA"/>
      </w:rPr>
    </w:lvl>
    <w:lvl w:ilvl="6" w:tplc="20585144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7" w:tplc="007A93BE">
      <w:numFmt w:val="bullet"/>
      <w:lvlText w:val="•"/>
      <w:lvlJc w:val="left"/>
      <w:pPr>
        <w:ind w:left="4388" w:hanging="156"/>
      </w:pPr>
      <w:rPr>
        <w:rFonts w:hint="default"/>
        <w:lang w:val="ru-RU" w:eastAsia="en-US" w:bidi="ar-SA"/>
      </w:rPr>
    </w:lvl>
    <w:lvl w:ilvl="8" w:tplc="80E8CE58">
      <w:numFmt w:val="bullet"/>
      <w:lvlText w:val="•"/>
      <w:lvlJc w:val="left"/>
      <w:pPr>
        <w:ind w:left="5000" w:hanging="156"/>
      </w:pPr>
      <w:rPr>
        <w:rFonts w:hint="default"/>
        <w:lang w:val="ru-RU" w:eastAsia="en-US" w:bidi="ar-SA"/>
      </w:rPr>
    </w:lvl>
  </w:abstractNum>
  <w:abstractNum w:abstractNumId="11">
    <w:nsid w:val="1B3F7FB0"/>
    <w:multiLevelType w:val="hybridMultilevel"/>
    <w:tmpl w:val="CD4C89FC"/>
    <w:lvl w:ilvl="0" w:tplc="1A06CAA2">
      <w:numFmt w:val="bullet"/>
      <w:lvlText w:val="–"/>
      <w:lvlJc w:val="left"/>
      <w:pPr>
        <w:ind w:left="63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AE12F6">
      <w:numFmt w:val="bullet"/>
      <w:lvlText w:val="•"/>
      <w:lvlJc w:val="left"/>
      <w:pPr>
        <w:ind w:left="1670" w:hanging="392"/>
      </w:pPr>
      <w:rPr>
        <w:rFonts w:hint="default"/>
        <w:lang w:val="ru-RU" w:eastAsia="en-US" w:bidi="ar-SA"/>
      </w:rPr>
    </w:lvl>
    <w:lvl w:ilvl="2" w:tplc="BF1C0C80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3" w:tplc="CAEEA5F2">
      <w:numFmt w:val="bullet"/>
      <w:lvlText w:val="•"/>
      <w:lvlJc w:val="left"/>
      <w:pPr>
        <w:ind w:left="3731" w:hanging="392"/>
      </w:pPr>
      <w:rPr>
        <w:rFonts w:hint="default"/>
        <w:lang w:val="ru-RU" w:eastAsia="en-US" w:bidi="ar-SA"/>
      </w:rPr>
    </w:lvl>
    <w:lvl w:ilvl="4" w:tplc="DD08317A">
      <w:numFmt w:val="bullet"/>
      <w:lvlText w:val="•"/>
      <w:lvlJc w:val="left"/>
      <w:pPr>
        <w:ind w:left="4762" w:hanging="392"/>
      </w:pPr>
      <w:rPr>
        <w:rFonts w:hint="default"/>
        <w:lang w:val="ru-RU" w:eastAsia="en-US" w:bidi="ar-SA"/>
      </w:rPr>
    </w:lvl>
    <w:lvl w:ilvl="5" w:tplc="5A5CE642">
      <w:numFmt w:val="bullet"/>
      <w:lvlText w:val="•"/>
      <w:lvlJc w:val="left"/>
      <w:pPr>
        <w:ind w:left="5793" w:hanging="392"/>
      </w:pPr>
      <w:rPr>
        <w:rFonts w:hint="default"/>
        <w:lang w:val="ru-RU" w:eastAsia="en-US" w:bidi="ar-SA"/>
      </w:rPr>
    </w:lvl>
    <w:lvl w:ilvl="6" w:tplc="20CA32CE">
      <w:numFmt w:val="bullet"/>
      <w:lvlText w:val="•"/>
      <w:lvlJc w:val="left"/>
      <w:pPr>
        <w:ind w:left="6823" w:hanging="392"/>
      </w:pPr>
      <w:rPr>
        <w:rFonts w:hint="default"/>
        <w:lang w:val="ru-RU" w:eastAsia="en-US" w:bidi="ar-SA"/>
      </w:rPr>
    </w:lvl>
    <w:lvl w:ilvl="7" w:tplc="7750A798">
      <w:numFmt w:val="bullet"/>
      <w:lvlText w:val="•"/>
      <w:lvlJc w:val="left"/>
      <w:pPr>
        <w:ind w:left="7854" w:hanging="392"/>
      </w:pPr>
      <w:rPr>
        <w:rFonts w:hint="default"/>
        <w:lang w:val="ru-RU" w:eastAsia="en-US" w:bidi="ar-SA"/>
      </w:rPr>
    </w:lvl>
    <w:lvl w:ilvl="8" w:tplc="DB3C09EE">
      <w:numFmt w:val="bullet"/>
      <w:lvlText w:val="•"/>
      <w:lvlJc w:val="left"/>
      <w:pPr>
        <w:ind w:left="8885" w:hanging="392"/>
      </w:pPr>
      <w:rPr>
        <w:rFonts w:hint="default"/>
        <w:lang w:val="ru-RU" w:eastAsia="en-US" w:bidi="ar-SA"/>
      </w:rPr>
    </w:lvl>
  </w:abstractNum>
  <w:abstractNum w:abstractNumId="12">
    <w:nsid w:val="22E0169A"/>
    <w:multiLevelType w:val="hybridMultilevel"/>
    <w:tmpl w:val="9F0875E4"/>
    <w:lvl w:ilvl="0" w:tplc="3E62A8B6">
      <w:start w:val="1"/>
      <w:numFmt w:val="decimal"/>
      <w:lvlText w:val="%1."/>
      <w:lvlJc w:val="left"/>
      <w:pPr>
        <w:ind w:left="719" w:hanging="488"/>
        <w:jc w:val="right"/>
      </w:pPr>
      <w:rPr>
        <w:rFonts w:hint="default"/>
        <w:w w:val="100"/>
        <w:lang w:val="ru-RU" w:eastAsia="en-US" w:bidi="ar-SA"/>
      </w:rPr>
    </w:lvl>
    <w:lvl w:ilvl="1" w:tplc="F2706274">
      <w:numFmt w:val="bullet"/>
      <w:lvlText w:val="•"/>
      <w:lvlJc w:val="left"/>
      <w:pPr>
        <w:ind w:left="1714" w:hanging="488"/>
      </w:pPr>
      <w:rPr>
        <w:rFonts w:hint="default"/>
        <w:lang w:val="ru-RU" w:eastAsia="en-US" w:bidi="ar-SA"/>
      </w:rPr>
    </w:lvl>
    <w:lvl w:ilvl="2" w:tplc="77FA1770">
      <w:numFmt w:val="bullet"/>
      <w:lvlText w:val="•"/>
      <w:lvlJc w:val="left"/>
      <w:pPr>
        <w:ind w:left="2709" w:hanging="488"/>
      </w:pPr>
      <w:rPr>
        <w:rFonts w:hint="default"/>
        <w:lang w:val="ru-RU" w:eastAsia="en-US" w:bidi="ar-SA"/>
      </w:rPr>
    </w:lvl>
    <w:lvl w:ilvl="3" w:tplc="718C9A00">
      <w:numFmt w:val="bullet"/>
      <w:lvlText w:val="•"/>
      <w:lvlJc w:val="left"/>
      <w:pPr>
        <w:ind w:left="3703" w:hanging="488"/>
      </w:pPr>
      <w:rPr>
        <w:rFonts w:hint="default"/>
        <w:lang w:val="ru-RU" w:eastAsia="en-US" w:bidi="ar-SA"/>
      </w:rPr>
    </w:lvl>
    <w:lvl w:ilvl="4" w:tplc="9E48D000">
      <w:numFmt w:val="bullet"/>
      <w:lvlText w:val="•"/>
      <w:lvlJc w:val="left"/>
      <w:pPr>
        <w:ind w:left="4698" w:hanging="488"/>
      </w:pPr>
      <w:rPr>
        <w:rFonts w:hint="default"/>
        <w:lang w:val="ru-RU" w:eastAsia="en-US" w:bidi="ar-SA"/>
      </w:rPr>
    </w:lvl>
    <w:lvl w:ilvl="5" w:tplc="4112B594">
      <w:numFmt w:val="bullet"/>
      <w:lvlText w:val="•"/>
      <w:lvlJc w:val="left"/>
      <w:pPr>
        <w:ind w:left="5693" w:hanging="488"/>
      </w:pPr>
      <w:rPr>
        <w:rFonts w:hint="default"/>
        <w:lang w:val="ru-RU" w:eastAsia="en-US" w:bidi="ar-SA"/>
      </w:rPr>
    </w:lvl>
    <w:lvl w:ilvl="6" w:tplc="A100FEE6">
      <w:numFmt w:val="bullet"/>
      <w:lvlText w:val="•"/>
      <w:lvlJc w:val="left"/>
      <w:pPr>
        <w:ind w:left="6687" w:hanging="488"/>
      </w:pPr>
      <w:rPr>
        <w:rFonts w:hint="default"/>
        <w:lang w:val="ru-RU" w:eastAsia="en-US" w:bidi="ar-SA"/>
      </w:rPr>
    </w:lvl>
    <w:lvl w:ilvl="7" w:tplc="6BF4ECB4">
      <w:numFmt w:val="bullet"/>
      <w:lvlText w:val="•"/>
      <w:lvlJc w:val="left"/>
      <w:pPr>
        <w:ind w:left="7682" w:hanging="488"/>
      </w:pPr>
      <w:rPr>
        <w:rFonts w:hint="default"/>
        <w:lang w:val="ru-RU" w:eastAsia="en-US" w:bidi="ar-SA"/>
      </w:rPr>
    </w:lvl>
    <w:lvl w:ilvl="8" w:tplc="7C8CA726">
      <w:numFmt w:val="bullet"/>
      <w:lvlText w:val="•"/>
      <w:lvlJc w:val="left"/>
      <w:pPr>
        <w:ind w:left="8677" w:hanging="488"/>
      </w:pPr>
      <w:rPr>
        <w:rFonts w:hint="default"/>
        <w:lang w:val="ru-RU" w:eastAsia="en-US" w:bidi="ar-SA"/>
      </w:rPr>
    </w:lvl>
  </w:abstractNum>
  <w:abstractNum w:abstractNumId="13">
    <w:nsid w:val="23B22171"/>
    <w:multiLevelType w:val="hybridMultilevel"/>
    <w:tmpl w:val="5A5C022C"/>
    <w:lvl w:ilvl="0" w:tplc="BB949FF2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CB56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2" w:tplc="4A0AE61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CB4EF3A2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3D08C40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5" w:tplc="94588AB4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6" w:tplc="ACFE3306">
      <w:numFmt w:val="bullet"/>
      <w:lvlText w:val="•"/>
      <w:lvlJc w:val="left"/>
      <w:pPr>
        <w:ind w:left="5991" w:hanging="144"/>
      </w:pPr>
      <w:rPr>
        <w:rFonts w:hint="default"/>
        <w:lang w:val="ru-RU" w:eastAsia="en-US" w:bidi="ar-SA"/>
      </w:rPr>
    </w:lvl>
    <w:lvl w:ilvl="7" w:tplc="D10C38D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E28C9BEE">
      <w:numFmt w:val="bullet"/>
      <w:lvlText w:val="•"/>
      <w:lvlJc w:val="left"/>
      <w:pPr>
        <w:ind w:left="7869" w:hanging="144"/>
      </w:pPr>
      <w:rPr>
        <w:rFonts w:hint="default"/>
        <w:lang w:val="ru-RU" w:eastAsia="en-US" w:bidi="ar-SA"/>
      </w:rPr>
    </w:lvl>
  </w:abstractNum>
  <w:abstractNum w:abstractNumId="14">
    <w:nsid w:val="28F86E57"/>
    <w:multiLevelType w:val="multilevel"/>
    <w:tmpl w:val="2EDC0A92"/>
    <w:lvl w:ilvl="0">
      <w:start w:val="1"/>
      <w:numFmt w:val="decimal"/>
      <w:lvlText w:val="%1"/>
      <w:lvlJc w:val="left"/>
      <w:pPr>
        <w:ind w:left="63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5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564"/>
      </w:pPr>
      <w:rPr>
        <w:rFonts w:hint="default"/>
        <w:lang w:val="ru-RU" w:eastAsia="en-US" w:bidi="ar-SA"/>
      </w:rPr>
    </w:lvl>
  </w:abstractNum>
  <w:abstractNum w:abstractNumId="15">
    <w:nsid w:val="2CDA6254"/>
    <w:multiLevelType w:val="hybridMultilevel"/>
    <w:tmpl w:val="1DD87290"/>
    <w:lvl w:ilvl="0" w:tplc="637C27DE">
      <w:start w:val="1"/>
      <w:numFmt w:val="decimal"/>
      <w:lvlText w:val="%1."/>
      <w:lvlJc w:val="left"/>
      <w:pPr>
        <w:ind w:left="222" w:hanging="708"/>
        <w:jc w:val="left"/>
      </w:pPr>
      <w:rPr>
        <w:rFonts w:hint="default"/>
        <w:w w:val="100"/>
        <w:lang w:val="ru-RU" w:eastAsia="en-US" w:bidi="ar-SA"/>
      </w:rPr>
    </w:lvl>
    <w:lvl w:ilvl="1" w:tplc="B54E150E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1F67CE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1B8416E8">
      <w:numFmt w:val="bullet"/>
      <w:lvlText w:val="•"/>
      <w:lvlJc w:val="left"/>
      <w:pPr>
        <w:ind w:left="3077" w:hanging="708"/>
      </w:pPr>
      <w:rPr>
        <w:rFonts w:hint="default"/>
        <w:lang w:val="ru-RU" w:eastAsia="en-US" w:bidi="ar-SA"/>
      </w:rPr>
    </w:lvl>
    <w:lvl w:ilvl="4" w:tplc="15DACE54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5" w:tplc="11B6C43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09208966">
      <w:numFmt w:val="bullet"/>
      <w:lvlText w:val="•"/>
      <w:lvlJc w:val="left"/>
      <w:pPr>
        <w:ind w:left="5935" w:hanging="708"/>
      </w:pPr>
      <w:rPr>
        <w:rFonts w:hint="default"/>
        <w:lang w:val="ru-RU" w:eastAsia="en-US" w:bidi="ar-SA"/>
      </w:rPr>
    </w:lvl>
    <w:lvl w:ilvl="7" w:tplc="A3DEF9EA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0E425FBA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</w:abstractNum>
  <w:abstractNum w:abstractNumId="16">
    <w:nsid w:val="32C744B9"/>
    <w:multiLevelType w:val="multilevel"/>
    <w:tmpl w:val="81B22FC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3520450C"/>
    <w:multiLevelType w:val="hybridMultilevel"/>
    <w:tmpl w:val="3ACE48AC"/>
    <w:lvl w:ilvl="0" w:tplc="4F085A2A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2F00E">
      <w:numFmt w:val="bullet"/>
      <w:lvlText w:val="•"/>
      <w:lvlJc w:val="left"/>
      <w:pPr>
        <w:ind w:left="712" w:hanging="214"/>
      </w:pPr>
      <w:rPr>
        <w:rFonts w:hint="default"/>
        <w:lang w:val="ru-RU" w:eastAsia="en-US" w:bidi="ar-SA"/>
      </w:rPr>
    </w:lvl>
    <w:lvl w:ilvl="2" w:tplc="EE40AF34">
      <w:numFmt w:val="bullet"/>
      <w:lvlText w:val="•"/>
      <w:lvlJc w:val="left"/>
      <w:pPr>
        <w:ind w:left="1325" w:hanging="214"/>
      </w:pPr>
      <w:rPr>
        <w:rFonts w:hint="default"/>
        <w:lang w:val="ru-RU" w:eastAsia="en-US" w:bidi="ar-SA"/>
      </w:rPr>
    </w:lvl>
    <w:lvl w:ilvl="3" w:tplc="0BE23D74">
      <w:numFmt w:val="bullet"/>
      <w:lvlText w:val="•"/>
      <w:lvlJc w:val="left"/>
      <w:pPr>
        <w:ind w:left="1937" w:hanging="214"/>
      </w:pPr>
      <w:rPr>
        <w:rFonts w:hint="default"/>
        <w:lang w:val="ru-RU" w:eastAsia="en-US" w:bidi="ar-SA"/>
      </w:rPr>
    </w:lvl>
    <w:lvl w:ilvl="4" w:tplc="10E46B7E">
      <w:numFmt w:val="bullet"/>
      <w:lvlText w:val="•"/>
      <w:lvlJc w:val="left"/>
      <w:pPr>
        <w:ind w:left="2550" w:hanging="214"/>
      </w:pPr>
      <w:rPr>
        <w:rFonts w:hint="default"/>
        <w:lang w:val="ru-RU" w:eastAsia="en-US" w:bidi="ar-SA"/>
      </w:rPr>
    </w:lvl>
    <w:lvl w:ilvl="5" w:tplc="455E8FF8">
      <w:numFmt w:val="bullet"/>
      <w:lvlText w:val="•"/>
      <w:lvlJc w:val="left"/>
      <w:pPr>
        <w:ind w:left="3163" w:hanging="214"/>
      </w:pPr>
      <w:rPr>
        <w:rFonts w:hint="default"/>
        <w:lang w:val="ru-RU" w:eastAsia="en-US" w:bidi="ar-SA"/>
      </w:rPr>
    </w:lvl>
    <w:lvl w:ilvl="6" w:tplc="BE5A3894">
      <w:numFmt w:val="bullet"/>
      <w:lvlText w:val="•"/>
      <w:lvlJc w:val="left"/>
      <w:pPr>
        <w:ind w:left="3775" w:hanging="214"/>
      </w:pPr>
      <w:rPr>
        <w:rFonts w:hint="default"/>
        <w:lang w:val="ru-RU" w:eastAsia="en-US" w:bidi="ar-SA"/>
      </w:rPr>
    </w:lvl>
    <w:lvl w:ilvl="7" w:tplc="F45E56DA">
      <w:numFmt w:val="bullet"/>
      <w:lvlText w:val="•"/>
      <w:lvlJc w:val="left"/>
      <w:pPr>
        <w:ind w:left="4388" w:hanging="214"/>
      </w:pPr>
      <w:rPr>
        <w:rFonts w:hint="default"/>
        <w:lang w:val="ru-RU" w:eastAsia="en-US" w:bidi="ar-SA"/>
      </w:rPr>
    </w:lvl>
    <w:lvl w:ilvl="8" w:tplc="3E7EC750">
      <w:numFmt w:val="bullet"/>
      <w:lvlText w:val="•"/>
      <w:lvlJc w:val="left"/>
      <w:pPr>
        <w:ind w:left="5000" w:hanging="214"/>
      </w:pPr>
      <w:rPr>
        <w:rFonts w:hint="default"/>
        <w:lang w:val="ru-RU" w:eastAsia="en-US" w:bidi="ar-SA"/>
      </w:rPr>
    </w:lvl>
  </w:abstractNum>
  <w:abstractNum w:abstractNumId="18">
    <w:nsid w:val="36EF2E26"/>
    <w:multiLevelType w:val="hybridMultilevel"/>
    <w:tmpl w:val="289AF748"/>
    <w:lvl w:ilvl="0" w:tplc="23385F4A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E2D32">
      <w:numFmt w:val="bullet"/>
      <w:lvlText w:val="•"/>
      <w:lvlJc w:val="left"/>
      <w:pPr>
        <w:ind w:left="712" w:hanging="267"/>
      </w:pPr>
      <w:rPr>
        <w:rFonts w:hint="default"/>
        <w:lang w:val="ru-RU" w:eastAsia="en-US" w:bidi="ar-SA"/>
      </w:rPr>
    </w:lvl>
    <w:lvl w:ilvl="2" w:tplc="4440C54E">
      <w:numFmt w:val="bullet"/>
      <w:lvlText w:val="•"/>
      <w:lvlJc w:val="left"/>
      <w:pPr>
        <w:ind w:left="1325" w:hanging="267"/>
      </w:pPr>
      <w:rPr>
        <w:rFonts w:hint="default"/>
        <w:lang w:val="ru-RU" w:eastAsia="en-US" w:bidi="ar-SA"/>
      </w:rPr>
    </w:lvl>
    <w:lvl w:ilvl="3" w:tplc="E326D0A2">
      <w:numFmt w:val="bullet"/>
      <w:lvlText w:val="•"/>
      <w:lvlJc w:val="left"/>
      <w:pPr>
        <w:ind w:left="1937" w:hanging="267"/>
      </w:pPr>
      <w:rPr>
        <w:rFonts w:hint="default"/>
        <w:lang w:val="ru-RU" w:eastAsia="en-US" w:bidi="ar-SA"/>
      </w:rPr>
    </w:lvl>
    <w:lvl w:ilvl="4" w:tplc="76FABDE0">
      <w:numFmt w:val="bullet"/>
      <w:lvlText w:val="•"/>
      <w:lvlJc w:val="left"/>
      <w:pPr>
        <w:ind w:left="2550" w:hanging="267"/>
      </w:pPr>
      <w:rPr>
        <w:rFonts w:hint="default"/>
        <w:lang w:val="ru-RU" w:eastAsia="en-US" w:bidi="ar-SA"/>
      </w:rPr>
    </w:lvl>
    <w:lvl w:ilvl="5" w:tplc="CF268796">
      <w:numFmt w:val="bullet"/>
      <w:lvlText w:val="•"/>
      <w:lvlJc w:val="left"/>
      <w:pPr>
        <w:ind w:left="3163" w:hanging="267"/>
      </w:pPr>
      <w:rPr>
        <w:rFonts w:hint="default"/>
        <w:lang w:val="ru-RU" w:eastAsia="en-US" w:bidi="ar-SA"/>
      </w:rPr>
    </w:lvl>
    <w:lvl w:ilvl="6" w:tplc="E64EBDC8">
      <w:numFmt w:val="bullet"/>
      <w:lvlText w:val="•"/>
      <w:lvlJc w:val="left"/>
      <w:pPr>
        <w:ind w:left="3775" w:hanging="267"/>
      </w:pPr>
      <w:rPr>
        <w:rFonts w:hint="default"/>
        <w:lang w:val="ru-RU" w:eastAsia="en-US" w:bidi="ar-SA"/>
      </w:rPr>
    </w:lvl>
    <w:lvl w:ilvl="7" w:tplc="59E86F4C">
      <w:numFmt w:val="bullet"/>
      <w:lvlText w:val="•"/>
      <w:lvlJc w:val="left"/>
      <w:pPr>
        <w:ind w:left="4388" w:hanging="267"/>
      </w:pPr>
      <w:rPr>
        <w:rFonts w:hint="default"/>
        <w:lang w:val="ru-RU" w:eastAsia="en-US" w:bidi="ar-SA"/>
      </w:rPr>
    </w:lvl>
    <w:lvl w:ilvl="8" w:tplc="3C6AF816">
      <w:numFmt w:val="bullet"/>
      <w:lvlText w:val="•"/>
      <w:lvlJc w:val="left"/>
      <w:pPr>
        <w:ind w:left="5000" w:hanging="267"/>
      </w:pPr>
      <w:rPr>
        <w:rFonts w:hint="default"/>
        <w:lang w:val="ru-RU" w:eastAsia="en-US" w:bidi="ar-SA"/>
      </w:rPr>
    </w:lvl>
  </w:abstractNum>
  <w:abstractNum w:abstractNumId="19">
    <w:nsid w:val="40135CF5"/>
    <w:multiLevelType w:val="hybridMultilevel"/>
    <w:tmpl w:val="EA50A726"/>
    <w:lvl w:ilvl="0" w:tplc="FEF82F26">
      <w:numFmt w:val="bullet"/>
      <w:lvlText w:val="-"/>
      <w:lvlJc w:val="left"/>
      <w:pPr>
        <w:ind w:left="110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C2D4E">
      <w:numFmt w:val="bullet"/>
      <w:lvlText w:val="•"/>
      <w:lvlJc w:val="left"/>
      <w:pPr>
        <w:ind w:left="603" w:hanging="387"/>
      </w:pPr>
      <w:rPr>
        <w:rFonts w:hint="default"/>
        <w:lang w:val="ru-RU" w:eastAsia="en-US" w:bidi="ar-SA"/>
      </w:rPr>
    </w:lvl>
    <w:lvl w:ilvl="2" w:tplc="7A3A756A">
      <w:numFmt w:val="bullet"/>
      <w:lvlText w:val="•"/>
      <w:lvlJc w:val="left"/>
      <w:pPr>
        <w:ind w:left="1086" w:hanging="387"/>
      </w:pPr>
      <w:rPr>
        <w:rFonts w:hint="default"/>
        <w:lang w:val="ru-RU" w:eastAsia="en-US" w:bidi="ar-SA"/>
      </w:rPr>
    </w:lvl>
    <w:lvl w:ilvl="3" w:tplc="0476A0A2">
      <w:numFmt w:val="bullet"/>
      <w:lvlText w:val="•"/>
      <w:lvlJc w:val="left"/>
      <w:pPr>
        <w:ind w:left="1569" w:hanging="387"/>
      </w:pPr>
      <w:rPr>
        <w:rFonts w:hint="default"/>
        <w:lang w:val="ru-RU" w:eastAsia="en-US" w:bidi="ar-SA"/>
      </w:rPr>
    </w:lvl>
    <w:lvl w:ilvl="4" w:tplc="14D6D77A">
      <w:numFmt w:val="bullet"/>
      <w:lvlText w:val="•"/>
      <w:lvlJc w:val="left"/>
      <w:pPr>
        <w:ind w:left="2052" w:hanging="387"/>
      </w:pPr>
      <w:rPr>
        <w:rFonts w:hint="default"/>
        <w:lang w:val="ru-RU" w:eastAsia="en-US" w:bidi="ar-SA"/>
      </w:rPr>
    </w:lvl>
    <w:lvl w:ilvl="5" w:tplc="013A8A84">
      <w:numFmt w:val="bullet"/>
      <w:lvlText w:val="•"/>
      <w:lvlJc w:val="left"/>
      <w:pPr>
        <w:ind w:left="2535" w:hanging="387"/>
      </w:pPr>
      <w:rPr>
        <w:rFonts w:hint="default"/>
        <w:lang w:val="ru-RU" w:eastAsia="en-US" w:bidi="ar-SA"/>
      </w:rPr>
    </w:lvl>
    <w:lvl w:ilvl="6" w:tplc="88187CAC">
      <w:numFmt w:val="bullet"/>
      <w:lvlText w:val="•"/>
      <w:lvlJc w:val="left"/>
      <w:pPr>
        <w:ind w:left="3018" w:hanging="387"/>
      </w:pPr>
      <w:rPr>
        <w:rFonts w:hint="default"/>
        <w:lang w:val="ru-RU" w:eastAsia="en-US" w:bidi="ar-SA"/>
      </w:rPr>
    </w:lvl>
    <w:lvl w:ilvl="7" w:tplc="5F6634DA">
      <w:numFmt w:val="bullet"/>
      <w:lvlText w:val="•"/>
      <w:lvlJc w:val="left"/>
      <w:pPr>
        <w:ind w:left="3501" w:hanging="387"/>
      </w:pPr>
      <w:rPr>
        <w:rFonts w:hint="default"/>
        <w:lang w:val="ru-RU" w:eastAsia="en-US" w:bidi="ar-SA"/>
      </w:rPr>
    </w:lvl>
    <w:lvl w:ilvl="8" w:tplc="E8C46034">
      <w:numFmt w:val="bullet"/>
      <w:lvlText w:val="•"/>
      <w:lvlJc w:val="left"/>
      <w:pPr>
        <w:ind w:left="3984" w:hanging="387"/>
      </w:pPr>
      <w:rPr>
        <w:rFonts w:hint="default"/>
        <w:lang w:val="ru-RU" w:eastAsia="en-US" w:bidi="ar-SA"/>
      </w:rPr>
    </w:lvl>
  </w:abstractNum>
  <w:abstractNum w:abstractNumId="20">
    <w:nsid w:val="42B7229E"/>
    <w:multiLevelType w:val="hybridMultilevel"/>
    <w:tmpl w:val="9E1AF882"/>
    <w:lvl w:ilvl="0" w:tplc="5148A2DE">
      <w:numFmt w:val="bullet"/>
      <w:lvlText w:val="-"/>
      <w:lvlJc w:val="left"/>
      <w:pPr>
        <w:ind w:left="108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96604A">
      <w:numFmt w:val="bullet"/>
      <w:lvlText w:val="•"/>
      <w:lvlJc w:val="left"/>
      <w:pPr>
        <w:ind w:left="712" w:hanging="344"/>
      </w:pPr>
      <w:rPr>
        <w:rFonts w:hint="default"/>
        <w:lang w:val="ru-RU" w:eastAsia="en-US" w:bidi="ar-SA"/>
      </w:rPr>
    </w:lvl>
    <w:lvl w:ilvl="2" w:tplc="4C82694A">
      <w:numFmt w:val="bullet"/>
      <w:lvlText w:val="•"/>
      <w:lvlJc w:val="left"/>
      <w:pPr>
        <w:ind w:left="1325" w:hanging="344"/>
      </w:pPr>
      <w:rPr>
        <w:rFonts w:hint="default"/>
        <w:lang w:val="ru-RU" w:eastAsia="en-US" w:bidi="ar-SA"/>
      </w:rPr>
    </w:lvl>
    <w:lvl w:ilvl="3" w:tplc="95DCBFAE">
      <w:numFmt w:val="bullet"/>
      <w:lvlText w:val="•"/>
      <w:lvlJc w:val="left"/>
      <w:pPr>
        <w:ind w:left="1937" w:hanging="344"/>
      </w:pPr>
      <w:rPr>
        <w:rFonts w:hint="default"/>
        <w:lang w:val="ru-RU" w:eastAsia="en-US" w:bidi="ar-SA"/>
      </w:rPr>
    </w:lvl>
    <w:lvl w:ilvl="4" w:tplc="F3E2ECFA">
      <w:numFmt w:val="bullet"/>
      <w:lvlText w:val="•"/>
      <w:lvlJc w:val="left"/>
      <w:pPr>
        <w:ind w:left="2550" w:hanging="344"/>
      </w:pPr>
      <w:rPr>
        <w:rFonts w:hint="default"/>
        <w:lang w:val="ru-RU" w:eastAsia="en-US" w:bidi="ar-SA"/>
      </w:rPr>
    </w:lvl>
    <w:lvl w:ilvl="5" w:tplc="F806AAFC">
      <w:numFmt w:val="bullet"/>
      <w:lvlText w:val="•"/>
      <w:lvlJc w:val="left"/>
      <w:pPr>
        <w:ind w:left="3163" w:hanging="344"/>
      </w:pPr>
      <w:rPr>
        <w:rFonts w:hint="default"/>
        <w:lang w:val="ru-RU" w:eastAsia="en-US" w:bidi="ar-SA"/>
      </w:rPr>
    </w:lvl>
    <w:lvl w:ilvl="6" w:tplc="FFA89104">
      <w:numFmt w:val="bullet"/>
      <w:lvlText w:val="•"/>
      <w:lvlJc w:val="left"/>
      <w:pPr>
        <w:ind w:left="3775" w:hanging="344"/>
      </w:pPr>
      <w:rPr>
        <w:rFonts w:hint="default"/>
        <w:lang w:val="ru-RU" w:eastAsia="en-US" w:bidi="ar-SA"/>
      </w:rPr>
    </w:lvl>
    <w:lvl w:ilvl="7" w:tplc="B234F8AE">
      <w:numFmt w:val="bullet"/>
      <w:lvlText w:val="•"/>
      <w:lvlJc w:val="left"/>
      <w:pPr>
        <w:ind w:left="4388" w:hanging="344"/>
      </w:pPr>
      <w:rPr>
        <w:rFonts w:hint="default"/>
        <w:lang w:val="ru-RU" w:eastAsia="en-US" w:bidi="ar-SA"/>
      </w:rPr>
    </w:lvl>
    <w:lvl w:ilvl="8" w:tplc="F7503FF2">
      <w:numFmt w:val="bullet"/>
      <w:lvlText w:val="•"/>
      <w:lvlJc w:val="left"/>
      <w:pPr>
        <w:ind w:left="5000" w:hanging="344"/>
      </w:pPr>
      <w:rPr>
        <w:rFonts w:hint="default"/>
        <w:lang w:val="ru-RU" w:eastAsia="en-US" w:bidi="ar-SA"/>
      </w:rPr>
    </w:lvl>
  </w:abstractNum>
  <w:abstractNum w:abstractNumId="21">
    <w:nsid w:val="45842568"/>
    <w:multiLevelType w:val="hybridMultilevel"/>
    <w:tmpl w:val="68DEA1BA"/>
    <w:lvl w:ilvl="0" w:tplc="088C5EDA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2268C4">
      <w:numFmt w:val="bullet"/>
      <w:lvlText w:val="•"/>
      <w:lvlJc w:val="left"/>
      <w:pPr>
        <w:ind w:left="603" w:hanging="166"/>
      </w:pPr>
      <w:rPr>
        <w:rFonts w:hint="default"/>
        <w:lang w:val="ru-RU" w:eastAsia="en-US" w:bidi="ar-SA"/>
      </w:rPr>
    </w:lvl>
    <w:lvl w:ilvl="2" w:tplc="AEEE4EEE">
      <w:numFmt w:val="bullet"/>
      <w:lvlText w:val="•"/>
      <w:lvlJc w:val="left"/>
      <w:pPr>
        <w:ind w:left="1086" w:hanging="166"/>
      </w:pPr>
      <w:rPr>
        <w:rFonts w:hint="default"/>
        <w:lang w:val="ru-RU" w:eastAsia="en-US" w:bidi="ar-SA"/>
      </w:rPr>
    </w:lvl>
    <w:lvl w:ilvl="3" w:tplc="681A0F10">
      <w:numFmt w:val="bullet"/>
      <w:lvlText w:val="•"/>
      <w:lvlJc w:val="left"/>
      <w:pPr>
        <w:ind w:left="1569" w:hanging="166"/>
      </w:pPr>
      <w:rPr>
        <w:rFonts w:hint="default"/>
        <w:lang w:val="ru-RU" w:eastAsia="en-US" w:bidi="ar-SA"/>
      </w:rPr>
    </w:lvl>
    <w:lvl w:ilvl="4" w:tplc="29949CCC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5" w:tplc="B9767EA4">
      <w:numFmt w:val="bullet"/>
      <w:lvlText w:val="•"/>
      <w:lvlJc w:val="left"/>
      <w:pPr>
        <w:ind w:left="2535" w:hanging="166"/>
      </w:pPr>
      <w:rPr>
        <w:rFonts w:hint="default"/>
        <w:lang w:val="ru-RU" w:eastAsia="en-US" w:bidi="ar-SA"/>
      </w:rPr>
    </w:lvl>
    <w:lvl w:ilvl="6" w:tplc="D2DA8F1C">
      <w:numFmt w:val="bullet"/>
      <w:lvlText w:val="•"/>
      <w:lvlJc w:val="left"/>
      <w:pPr>
        <w:ind w:left="3018" w:hanging="166"/>
      </w:pPr>
      <w:rPr>
        <w:rFonts w:hint="default"/>
        <w:lang w:val="ru-RU" w:eastAsia="en-US" w:bidi="ar-SA"/>
      </w:rPr>
    </w:lvl>
    <w:lvl w:ilvl="7" w:tplc="958EF3E2">
      <w:numFmt w:val="bullet"/>
      <w:lvlText w:val="•"/>
      <w:lvlJc w:val="left"/>
      <w:pPr>
        <w:ind w:left="3501" w:hanging="166"/>
      </w:pPr>
      <w:rPr>
        <w:rFonts w:hint="default"/>
        <w:lang w:val="ru-RU" w:eastAsia="en-US" w:bidi="ar-SA"/>
      </w:rPr>
    </w:lvl>
    <w:lvl w:ilvl="8" w:tplc="A98CCF3A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</w:abstractNum>
  <w:abstractNum w:abstractNumId="22">
    <w:nsid w:val="46CB28FA"/>
    <w:multiLevelType w:val="hybridMultilevel"/>
    <w:tmpl w:val="4FE8C820"/>
    <w:lvl w:ilvl="0" w:tplc="2A14A8BC">
      <w:numFmt w:val="bullet"/>
      <w:lvlText w:val=""/>
      <w:lvlJc w:val="left"/>
      <w:pPr>
        <w:ind w:left="22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F22462">
      <w:numFmt w:val="bullet"/>
      <w:lvlText w:val="•"/>
      <w:lvlJc w:val="left"/>
      <w:pPr>
        <w:ind w:left="1172" w:hanging="720"/>
      </w:pPr>
      <w:rPr>
        <w:rFonts w:hint="default"/>
        <w:lang w:val="ru-RU" w:eastAsia="en-US" w:bidi="ar-SA"/>
      </w:rPr>
    </w:lvl>
    <w:lvl w:ilvl="2" w:tplc="304092BA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 w:tplc="66180AFE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4" w:tplc="017E94BE">
      <w:numFmt w:val="bullet"/>
      <w:lvlText w:val="•"/>
      <w:lvlJc w:val="left"/>
      <w:pPr>
        <w:ind w:left="4030" w:hanging="720"/>
      </w:pPr>
      <w:rPr>
        <w:rFonts w:hint="default"/>
        <w:lang w:val="ru-RU" w:eastAsia="en-US" w:bidi="ar-SA"/>
      </w:rPr>
    </w:lvl>
    <w:lvl w:ilvl="5" w:tplc="E20C920A">
      <w:numFmt w:val="bullet"/>
      <w:lvlText w:val="•"/>
      <w:lvlJc w:val="left"/>
      <w:pPr>
        <w:ind w:left="4983" w:hanging="720"/>
      </w:pPr>
      <w:rPr>
        <w:rFonts w:hint="default"/>
        <w:lang w:val="ru-RU" w:eastAsia="en-US" w:bidi="ar-SA"/>
      </w:rPr>
    </w:lvl>
    <w:lvl w:ilvl="6" w:tplc="F5E624C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7" w:tplc="99721938">
      <w:numFmt w:val="bullet"/>
      <w:lvlText w:val="•"/>
      <w:lvlJc w:val="left"/>
      <w:pPr>
        <w:ind w:left="6888" w:hanging="720"/>
      </w:pPr>
      <w:rPr>
        <w:rFonts w:hint="default"/>
        <w:lang w:val="ru-RU" w:eastAsia="en-US" w:bidi="ar-SA"/>
      </w:rPr>
    </w:lvl>
    <w:lvl w:ilvl="8" w:tplc="E49E3F1A">
      <w:numFmt w:val="bullet"/>
      <w:lvlText w:val="•"/>
      <w:lvlJc w:val="left"/>
      <w:pPr>
        <w:ind w:left="7841" w:hanging="720"/>
      </w:pPr>
      <w:rPr>
        <w:rFonts w:hint="default"/>
        <w:lang w:val="ru-RU" w:eastAsia="en-US" w:bidi="ar-SA"/>
      </w:rPr>
    </w:lvl>
  </w:abstractNum>
  <w:abstractNum w:abstractNumId="23">
    <w:nsid w:val="493C4EA9"/>
    <w:multiLevelType w:val="hybridMultilevel"/>
    <w:tmpl w:val="B9905438"/>
    <w:lvl w:ilvl="0" w:tplc="452281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ADC00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768E8956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3" w:tplc="0A9AF5C0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4" w:tplc="8390B958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5" w:tplc="F504448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91247914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7" w:tplc="54B875A2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8" w:tplc="50924580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</w:abstractNum>
  <w:abstractNum w:abstractNumId="24">
    <w:nsid w:val="4BFA6F5D"/>
    <w:multiLevelType w:val="hybridMultilevel"/>
    <w:tmpl w:val="3628F812"/>
    <w:lvl w:ilvl="0" w:tplc="4CACB9CA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E9E54">
      <w:numFmt w:val="bullet"/>
      <w:lvlText w:val="•"/>
      <w:lvlJc w:val="left"/>
      <w:pPr>
        <w:ind w:left="603" w:hanging="192"/>
      </w:pPr>
      <w:rPr>
        <w:rFonts w:hint="default"/>
        <w:lang w:val="ru-RU" w:eastAsia="en-US" w:bidi="ar-SA"/>
      </w:rPr>
    </w:lvl>
    <w:lvl w:ilvl="2" w:tplc="8EA4C334">
      <w:numFmt w:val="bullet"/>
      <w:lvlText w:val="•"/>
      <w:lvlJc w:val="left"/>
      <w:pPr>
        <w:ind w:left="1086" w:hanging="192"/>
      </w:pPr>
      <w:rPr>
        <w:rFonts w:hint="default"/>
        <w:lang w:val="ru-RU" w:eastAsia="en-US" w:bidi="ar-SA"/>
      </w:rPr>
    </w:lvl>
    <w:lvl w:ilvl="3" w:tplc="37E6CF16">
      <w:numFmt w:val="bullet"/>
      <w:lvlText w:val="•"/>
      <w:lvlJc w:val="left"/>
      <w:pPr>
        <w:ind w:left="1569" w:hanging="192"/>
      </w:pPr>
      <w:rPr>
        <w:rFonts w:hint="default"/>
        <w:lang w:val="ru-RU" w:eastAsia="en-US" w:bidi="ar-SA"/>
      </w:rPr>
    </w:lvl>
    <w:lvl w:ilvl="4" w:tplc="2C5E95A2">
      <w:numFmt w:val="bullet"/>
      <w:lvlText w:val="•"/>
      <w:lvlJc w:val="left"/>
      <w:pPr>
        <w:ind w:left="2052" w:hanging="192"/>
      </w:pPr>
      <w:rPr>
        <w:rFonts w:hint="default"/>
        <w:lang w:val="ru-RU" w:eastAsia="en-US" w:bidi="ar-SA"/>
      </w:rPr>
    </w:lvl>
    <w:lvl w:ilvl="5" w:tplc="E8DE0B2A">
      <w:numFmt w:val="bullet"/>
      <w:lvlText w:val="•"/>
      <w:lvlJc w:val="left"/>
      <w:pPr>
        <w:ind w:left="2535" w:hanging="192"/>
      </w:pPr>
      <w:rPr>
        <w:rFonts w:hint="default"/>
        <w:lang w:val="ru-RU" w:eastAsia="en-US" w:bidi="ar-SA"/>
      </w:rPr>
    </w:lvl>
    <w:lvl w:ilvl="6" w:tplc="D01EAA22">
      <w:numFmt w:val="bullet"/>
      <w:lvlText w:val="•"/>
      <w:lvlJc w:val="left"/>
      <w:pPr>
        <w:ind w:left="3018" w:hanging="192"/>
      </w:pPr>
      <w:rPr>
        <w:rFonts w:hint="default"/>
        <w:lang w:val="ru-RU" w:eastAsia="en-US" w:bidi="ar-SA"/>
      </w:rPr>
    </w:lvl>
    <w:lvl w:ilvl="7" w:tplc="559E0B46">
      <w:numFmt w:val="bullet"/>
      <w:lvlText w:val="•"/>
      <w:lvlJc w:val="left"/>
      <w:pPr>
        <w:ind w:left="3501" w:hanging="192"/>
      </w:pPr>
      <w:rPr>
        <w:rFonts w:hint="default"/>
        <w:lang w:val="ru-RU" w:eastAsia="en-US" w:bidi="ar-SA"/>
      </w:rPr>
    </w:lvl>
    <w:lvl w:ilvl="8" w:tplc="EEB05FE2">
      <w:numFmt w:val="bullet"/>
      <w:lvlText w:val="•"/>
      <w:lvlJc w:val="left"/>
      <w:pPr>
        <w:ind w:left="3984" w:hanging="192"/>
      </w:pPr>
      <w:rPr>
        <w:rFonts w:hint="default"/>
        <w:lang w:val="ru-RU" w:eastAsia="en-US" w:bidi="ar-SA"/>
      </w:rPr>
    </w:lvl>
  </w:abstractNum>
  <w:abstractNum w:abstractNumId="25">
    <w:nsid w:val="4CA511D4"/>
    <w:multiLevelType w:val="hybridMultilevel"/>
    <w:tmpl w:val="2A4271D2"/>
    <w:lvl w:ilvl="0" w:tplc="0B82F2BA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422EA">
      <w:numFmt w:val="bullet"/>
      <w:lvlText w:val="•"/>
      <w:lvlJc w:val="left"/>
      <w:pPr>
        <w:ind w:left="712" w:hanging="351"/>
      </w:pPr>
      <w:rPr>
        <w:rFonts w:hint="default"/>
        <w:lang w:val="ru-RU" w:eastAsia="en-US" w:bidi="ar-SA"/>
      </w:rPr>
    </w:lvl>
    <w:lvl w:ilvl="2" w:tplc="BC441B56">
      <w:numFmt w:val="bullet"/>
      <w:lvlText w:val="•"/>
      <w:lvlJc w:val="left"/>
      <w:pPr>
        <w:ind w:left="1325" w:hanging="351"/>
      </w:pPr>
      <w:rPr>
        <w:rFonts w:hint="default"/>
        <w:lang w:val="ru-RU" w:eastAsia="en-US" w:bidi="ar-SA"/>
      </w:rPr>
    </w:lvl>
    <w:lvl w:ilvl="3" w:tplc="0166277A">
      <w:numFmt w:val="bullet"/>
      <w:lvlText w:val="•"/>
      <w:lvlJc w:val="left"/>
      <w:pPr>
        <w:ind w:left="1937" w:hanging="351"/>
      </w:pPr>
      <w:rPr>
        <w:rFonts w:hint="default"/>
        <w:lang w:val="ru-RU" w:eastAsia="en-US" w:bidi="ar-SA"/>
      </w:rPr>
    </w:lvl>
    <w:lvl w:ilvl="4" w:tplc="F82AE7A6">
      <w:numFmt w:val="bullet"/>
      <w:lvlText w:val="•"/>
      <w:lvlJc w:val="left"/>
      <w:pPr>
        <w:ind w:left="2550" w:hanging="351"/>
      </w:pPr>
      <w:rPr>
        <w:rFonts w:hint="default"/>
        <w:lang w:val="ru-RU" w:eastAsia="en-US" w:bidi="ar-SA"/>
      </w:rPr>
    </w:lvl>
    <w:lvl w:ilvl="5" w:tplc="84F408CC">
      <w:numFmt w:val="bullet"/>
      <w:lvlText w:val="•"/>
      <w:lvlJc w:val="left"/>
      <w:pPr>
        <w:ind w:left="3163" w:hanging="351"/>
      </w:pPr>
      <w:rPr>
        <w:rFonts w:hint="default"/>
        <w:lang w:val="ru-RU" w:eastAsia="en-US" w:bidi="ar-SA"/>
      </w:rPr>
    </w:lvl>
    <w:lvl w:ilvl="6" w:tplc="ED6E433C">
      <w:numFmt w:val="bullet"/>
      <w:lvlText w:val="•"/>
      <w:lvlJc w:val="left"/>
      <w:pPr>
        <w:ind w:left="3775" w:hanging="351"/>
      </w:pPr>
      <w:rPr>
        <w:rFonts w:hint="default"/>
        <w:lang w:val="ru-RU" w:eastAsia="en-US" w:bidi="ar-SA"/>
      </w:rPr>
    </w:lvl>
    <w:lvl w:ilvl="7" w:tplc="A872AEB0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8" w:tplc="0D107458">
      <w:numFmt w:val="bullet"/>
      <w:lvlText w:val="•"/>
      <w:lvlJc w:val="left"/>
      <w:pPr>
        <w:ind w:left="5000" w:hanging="351"/>
      </w:pPr>
      <w:rPr>
        <w:rFonts w:hint="default"/>
        <w:lang w:val="ru-RU" w:eastAsia="en-US" w:bidi="ar-SA"/>
      </w:rPr>
    </w:lvl>
  </w:abstractNum>
  <w:abstractNum w:abstractNumId="26">
    <w:nsid w:val="518A5F26"/>
    <w:multiLevelType w:val="hybridMultilevel"/>
    <w:tmpl w:val="02F6066A"/>
    <w:lvl w:ilvl="0" w:tplc="5CA6CC36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406E6E">
      <w:numFmt w:val="bullet"/>
      <w:lvlText w:val="•"/>
      <w:lvlJc w:val="left"/>
      <w:pPr>
        <w:ind w:left="603" w:hanging="166"/>
      </w:pPr>
      <w:rPr>
        <w:rFonts w:hint="default"/>
        <w:lang w:val="ru-RU" w:eastAsia="en-US" w:bidi="ar-SA"/>
      </w:rPr>
    </w:lvl>
    <w:lvl w:ilvl="2" w:tplc="D888836C">
      <w:numFmt w:val="bullet"/>
      <w:lvlText w:val="•"/>
      <w:lvlJc w:val="left"/>
      <w:pPr>
        <w:ind w:left="1086" w:hanging="166"/>
      </w:pPr>
      <w:rPr>
        <w:rFonts w:hint="default"/>
        <w:lang w:val="ru-RU" w:eastAsia="en-US" w:bidi="ar-SA"/>
      </w:rPr>
    </w:lvl>
    <w:lvl w:ilvl="3" w:tplc="6A1051E4">
      <w:numFmt w:val="bullet"/>
      <w:lvlText w:val="•"/>
      <w:lvlJc w:val="left"/>
      <w:pPr>
        <w:ind w:left="1569" w:hanging="166"/>
      </w:pPr>
      <w:rPr>
        <w:rFonts w:hint="default"/>
        <w:lang w:val="ru-RU" w:eastAsia="en-US" w:bidi="ar-SA"/>
      </w:rPr>
    </w:lvl>
    <w:lvl w:ilvl="4" w:tplc="0E52CED8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5" w:tplc="D822147E">
      <w:numFmt w:val="bullet"/>
      <w:lvlText w:val="•"/>
      <w:lvlJc w:val="left"/>
      <w:pPr>
        <w:ind w:left="2535" w:hanging="166"/>
      </w:pPr>
      <w:rPr>
        <w:rFonts w:hint="default"/>
        <w:lang w:val="ru-RU" w:eastAsia="en-US" w:bidi="ar-SA"/>
      </w:rPr>
    </w:lvl>
    <w:lvl w:ilvl="6" w:tplc="A88209AC">
      <w:numFmt w:val="bullet"/>
      <w:lvlText w:val="•"/>
      <w:lvlJc w:val="left"/>
      <w:pPr>
        <w:ind w:left="3018" w:hanging="166"/>
      </w:pPr>
      <w:rPr>
        <w:rFonts w:hint="default"/>
        <w:lang w:val="ru-RU" w:eastAsia="en-US" w:bidi="ar-SA"/>
      </w:rPr>
    </w:lvl>
    <w:lvl w:ilvl="7" w:tplc="6946354C">
      <w:numFmt w:val="bullet"/>
      <w:lvlText w:val="•"/>
      <w:lvlJc w:val="left"/>
      <w:pPr>
        <w:ind w:left="3501" w:hanging="166"/>
      </w:pPr>
      <w:rPr>
        <w:rFonts w:hint="default"/>
        <w:lang w:val="ru-RU" w:eastAsia="en-US" w:bidi="ar-SA"/>
      </w:rPr>
    </w:lvl>
    <w:lvl w:ilvl="8" w:tplc="EB92CD9A">
      <w:numFmt w:val="bullet"/>
      <w:lvlText w:val="•"/>
      <w:lvlJc w:val="left"/>
      <w:pPr>
        <w:ind w:left="3984" w:hanging="166"/>
      </w:pPr>
      <w:rPr>
        <w:rFonts w:hint="default"/>
        <w:lang w:val="ru-RU" w:eastAsia="en-US" w:bidi="ar-SA"/>
      </w:rPr>
    </w:lvl>
  </w:abstractNum>
  <w:abstractNum w:abstractNumId="27">
    <w:nsid w:val="56EE3148"/>
    <w:multiLevelType w:val="hybridMultilevel"/>
    <w:tmpl w:val="B4688272"/>
    <w:lvl w:ilvl="0" w:tplc="B87C218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A0386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7D94147E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84F04F9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CF36BED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5" w:tplc="E49E141E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6" w:tplc="4938800E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7" w:tplc="15BC4F8E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8" w:tplc="76A413F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8">
    <w:nsid w:val="5AF65197"/>
    <w:multiLevelType w:val="multilevel"/>
    <w:tmpl w:val="079EAF04"/>
    <w:lvl w:ilvl="0">
      <w:start w:val="1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</w:abstractNum>
  <w:abstractNum w:abstractNumId="29">
    <w:nsid w:val="5D0D0533"/>
    <w:multiLevelType w:val="hybridMultilevel"/>
    <w:tmpl w:val="42C27E3A"/>
    <w:lvl w:ilvl="0" w:tplc="0E3A29B0">
      <w:numFmt w:val="bullet"/>
      <w:lvlText w:val="-"/>
      <w:lvlJc w:val="left"/>
      <w:pPr>
        <w:ind w:left="108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09562">
      <w:numFmt w:val="bullet"/>
      <w:lvlText w:val="•"/>
      <w:lvlJc w:val="left"/>
      <w:pPr>
        <w:ind w:left="712" w:hanging="492"/>
      </w:pPr>
      <w:rPr>
        <w:rFonts w:hint="default"/>
        <w:lang w:val="ru-RU" w:eastAsia="en-US" w:bidi="ar-SA"/>
      </w:rPr>
    </w:lvl>
    <w:lvl w:ilvl="2" w:tplc="3AF2D73E">
      <w:numFmt w:val="bullet"/>
      <w:lvlText w:val="•"/>
      <w:lvlJc w:val="left"/>
      <w:pPr>
        <w:ind w:left="1325" w:hanging="492"/>
      </w:pPr>
      <w:rPr>
        <w:rFonts w:hint="default"/>
        <w:lang w:val="ru-RU" w:eastAsia="en-US" w:bidi="ar-SA"/>
      </w:rPr>
    </w:lvl>
    <w:lvl w:ilvl="3" w:tplc="E3B8C6BC">
      <w:numFmt w:val="bullet"/>
      <w:lvlText w:val="•"/>
      <w:lvlJc w:val="left"/>
      <w:pPr>
        <w:ind w:left="1937" w:hanging="492"/>
      </w:pPr>
      <w:rPr>
        <w:rFonts w:hint="default"/>
        <w:lang w:val="ru-RU" w:eastAsia="en-US" w:bidi="ar-SA"/>
      </w:rPr>
    </w:lvl>
    <w:lvl w:ilvl="4" w:tplc="CAD85758">
      <w:numFmt w:val="bullet"/>
      <w:lvlText w:val="•"/>
      <w:lvlJc w:val="left"/>
      <w:pPr>
        <w:ind w:left="2550" w:hanging="492"/>
      </w:pPr>
      <w:rPr>
        <w:rFonts w:hint="default"/>
        <w:lang w:val="ru-RU" w:eastAsia="en-US" w:bidi="ar-SA"/>
      </w:rPr>
    </w:lvl>
    <w:lvl w:ilvl="5" w:tplc="209ED9BC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9F400C46">
      <w:numFmt w:val="bullet"/>
      <w:lvlText w:val="•"/>
      <w:lvlJc w:val="left"/>
      <w:pPr>
        <w:ind w:left="3775" w:hanging="492"/>
      </w:pPr>
      <w:rPr>
        <w:rFonts w:hint="default"/>
        <w:lang w:val="ru-RU" w:eastAsia="en-US" w:bidi="ar-SA"/>
      </w:rPr>
    </w:lvl>
    <w:lvl w:ilvl="7" w:tplc="1C8CAFFC">
      <w:numFmt w:val="bullet"/>
      <w:lvlText w:val="•"/>
      <w:lvlJc w:val="left"/>
      <w:pPr>
        <w:ind w:left="4388" w:hanging="492"/>
      </w:pPr>
      <w:rPr>
        <w:rFonts w:hint="default"/>
        <w:lang w:val="ru-RU" w:eastAsia="en-US" w:bidi="ar-SA"/>
      </w:rPr>
    </w:lvl>
    <w:lvl w:ilvl="8" w:tplc="F5206B14">
      <w:numFmt w:val="bullet"/>
      <w:lvlText w:val="•"/>
      <w:lvlJc w:val="left"/>
      <w:pPr>
        <w:ind w:left="5000" w:hanging="492"/>
      </w:pPr>
      <w:rPr>
        <w:rFonts w:hint="default"/>
        <w:lang w:val="ru-RU" w:eastAsia="en-US" w:bidi="ar-SA"/>
      </w:rPr>
    </w:lvl>
  </w:abstractNum>
  <w:abstractNum w:abstractNumId="30">
    <w:nsid w:val="6734798B"/>
    <w:multiLevelType w:val="hybridMultilevel"/>
    <w:tmpl w:val="3D58A26E"/>
    <w:lvl w:ilvl="0" w:tplc="EB56E7D2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442BC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A79819A4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0D609520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62444438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677C745C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68701A2A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3EBC32D4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4E36DDB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31">
    <w:nsid w:val="6CDC7172"/>
    <w:multiLevelType w:val="hybridMultilevel"/>
    <w:tmpl w:val="BF2227F8"/>
    <w:lvl w:ilvl="0" w:tplc="B2284912">
      <w:numFmt w:val="bullet"/>
      <w:lvlText w:val="-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6B086">
      <w:numFmt w:val="bullet"/>
      <w:lvlText w:val="•"/>
      <w:lvlJc w:val="left"/>
      <w:pPr>
        <w:ind w:left="712" w:hanging="286"/>
      </w:pPr>
      <w:rPr>
        <w:rFonts w:hint="default"/>
        <w:lang w:val="ru-RU" w:eastAsia="en-US" w:bidi="ar-SA"/>
      </w:rPr>
    </w:lvl>
    <w:lvl w:ilvl="2" w:tplc="B3507472">
      <w:numFmt w:val="bullet"/>
      <w:lvlText w:val="•"/>
      <w:lvlJc w:val="left"/>
      <w:pPr>
        <w:ind w:left="1325" w:hanging="286"/>
      </w:pPr>
      <w:rPr>
        <w:rFonts w:hint="default"/>
        <w:lang w:val="ru-RU" w:eastAsia="en-US" w:bidi="ar-SA"/>
      </w:rPr>
    </w:lvl>
    <w:lvl w:ilvl="3" w:tplc="AAA8A070">
      <w:numFmt w:val="bullet"/>
      <w:lvlText w:val="•"/>
      <w:lvlJc w:val="left"/>
      <w:pPr>
        <w:ind w:left="1937" w:hanging="286"/>
      </w:pPr>
      <w:rPr>
        <w:rFonts w:hint="default"/>
        <w:lang w:val="ru-RU" w:eastAsia="en-US" w:bidi="ar-SA"/>
      </w:rPr>
    </w:lvl>
    <w:lvl w:ilvl="4" w:tplc="66180CBE">
      <w:numFmt w:val="bullet"/>
      <w:lvlText w:val="•"/>
      <w:lvlJc w:val="left"/>
      <w:pPr>
        <w:ind w:left="2550" w:hanging="286"/>
      </w:pPr>
      <w:rPr>
        <w:rFonts w:hint="default"/>
        <w:lang w:val="ru-RU" w:eastAsia="en-US" w:bidi="ar-SA"/>
      </w:rPr>
    </w:lvl>
    <w:lvl w:ilvl="5" w:tplc="57E2CC6A">
      <w:numFmt w:val="bullet"/>
      <w:lvlText w:val="•"/>
      <w:lvlJc w:val="left"/>
      <w:pPr>
        <w:ind w:left="3163" w:hanging="286"/>
      </w:pPr>
      <w:rPr>
        <w:rFonts w:hint="default"/>
        <w:lang w:val="ru-RU" w:eastAsia="en-US" w:bidi="ar-SA"/>
      </w:rPr>
    </w:lvl>
    <w:lvl w:ilvl="6" w:tplc="A20E81BC">
      <w:numFmt w:val="bullet"/>
      <w:lvlText w:val="•"/>
      <w:lvlJc w:val="left"/>
      <w:pPr>
        <w:ind w:left="3775" w:hanging="286"/>
      </w:pPr>
      <w:rPr>
        <w:rFonts w:hint="default"/>
        <w:lang w:val="ru-RU" w:eastAsia="en-US" w:bidi="ar-SA"/>
      </w:rPr>
    </w:lvl>
    <w:lvl w:ilvl="7" w:tplc="A1665A50">
      <w:numFmt w:val="bullet"/>
      <w:lvlText w:val="•"/>
      <w:lvlJc w:val="left"/>
      <w:pPr>
        <w:ind w:left="4388" w:hanging="286"/>
      </w:pPr>
      <w:rPr>
        <w:rFonts w:hint="default"/>
        <w:lang w:val="ru-RU" w:eastAsia="en-US" w:bidi="ar-SA"/>
      </w:rPr>
    </w:lvl>
    <w:lvl w:ilvl="8" w:tplc="0A56C190">
      <w:numFmt w:val="bullet"/>
      <w:lvlText w:val="•"/>
      <w:lvlJc w:val="left"/>
      <w:pPr>
        <w:ind w:left="5000" w:hanging="286"/>
      </w:pPr>
      <w:rPr>
        <w:rFonts w:hint="default"/>
        <w:lang w:val="ru-RU" w:eastAsia="en-US" w:bidi="ar-SA"/>
      </w:rPr>
    </w:lvl>
  </w:abstractNum>
  <w:abstractNum w:abstractNumId="32">
    <w:nsid w:val="708312CF"/>
    <w:multiLevelType w:val="hybridMultilevel"/>
    <w:tmpl w:val="93968092"/>
    <w:lvl w:ilvl="0" w:tplc="D782465C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26C34C">
      <w:start w:val="1"/>
      <w:numFmt w:val="decimal"/>
      <w:lvlText w:val="%2."/>
      <w:lvlJc w:val="left"/>
      <w:pPr>
        <w:ind w:left="352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14486FA">
      <w:numFmt w:val="bullet"/>
      <w:lvlText w:val="•"/>
      <w:lvlJc w:val="left"/>
      <w:pPr>
        <w:ind w:left="4345" w:hanging="281"/>
      </w:pPr>
      <w:rPr>
        <w:rFonts w:hint="default"/>
        <w:lang w:val="ru-RU" w:eastAsia="en-US" w:bidi="ar-SA"/>
      </w:rPr>
    </w:lvl>
    <w:lvl w:ilvl="3" w:tplc="BE96FF2A">
      <w:numFmt w:val="bullet"/>
      <w:lvlText w:val="•"/>
      <w:lvlJc w:val="left"/>
      <w:pPr>
        <w:ind w:left="5170" w:hanging="281"/>
      </w:pPr>
      <w:rPr>
        <w:rFonts w:hint="default"/>
        <w:lang w:val="ru-RU" w:eastAsia="en-US" w:bidi="ar-SA"/>
      </w:rPr>
    </w:lvl>
    <w:lvl w:ilvl="4" w:tplc="94365AB0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5" w:tplc="79A65454">
      <w:numFmt w:val="bullet"/>
      <w:lvlText w:val="•"/>
      <w:lvlJc w:val="left"/>
      <w:pPr>
        <w:ind w:left="6820" w:hanging="281"/>
      </w:pPr>
      <w:rPr>
        <w:rFonts w:hint="default"/>
        <w:lang w:val="ru-RU" w:eastAsia="en-US" w:bidi="ar-SA"/>
      </w:rPr>
    </w:lvl>
    <w:lvl w:ilvl="6" w:tplc="8C3C4FAE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7" w:tplc="34868110">
      <w:numFmt w:val="bullet"/>
      <w:lvlText w:val="•"/>
      <w:lvlJc w:val="left"/>
      <w:pPr>
        <w:ind w:left="8470" w:hanging="281"/>
      </w:pPr>
      <w:rPr>
        <w:rFonts w:hint="default"/>
        <w:lang w:val="ru-RU" w:eastAsia="en-US" w:bidi="ar-SA"/>
      </w:rPr>
    </w:lvl>
    <w:lvl w:ilvl="8" w:tplc="A6FC8C36">
      <w:numFmt w:val="bullet"/>
      <w:lvlText w:val="•"/>
      <w:lvlJc w:val="left"/>
      <w:pPr>
        <w:ind w:left="9296" w:hanging="281"/>
      </w:pPr>
      <w:rPr>
        <w:rFonts w:hint="default"/>
        <w:lang w:val="ru-RU" w:eastAsia="en-US" w:bidi="ar-SA"/>
      </w:rPr>
    </w:lvl>
  </w:abstractNum>
  <w:abstractNum w:abstractNumId="33">
    <w:nsid w:val="72F02BEF"/>
    <w:multiLevelType w:val="multilevel"/>
    <w:tmpl w:val="C0D89F2A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600"/>
      </w:pPr>
      <w:rPr>
        <w:rFonts w:hint="default"/>
        <w:lang w:val="ru-RU" w:eastAsia="en-US" w:bidi="ar-SA"/>
      </w:rPr>
    </w:lvl>
  </w:abstractNum>
  <w:abstractNum w:abstractNumId="34">
    <w:nsid w:val="732640B3"/>
    <w:multiLevelType w:val="hybridMultilevel"/>
    <w:tmpl w:val="8D1E5472"/>
    <w:lvl w:ilvl="0" w:tplc="2F123DBE">
      <w:start w:val="1"/>
      <w:numFmt w:val="decimal"/>
      <w:lvlText w:val="%1."/>
      <w:lvlJc w:val="left"/>
      <w:pPr>
        <w:ind w:left="23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6582C">
      <w:numFmt w:val="bullet"/>
      <w:lvlText w:val="•"/>
      <w:lvlJc w:val="left"/>
      <w:pPr>
        <w:ind w:left="1282" w:hanging="369"/>
      </w:pPr>
      <w:rPr>
        <w:rFonts w:hint="default"/>
        <w:lang w:val="ru-RU" w:eastAsia="en-US" w:bidi="ar-SA"/>
      </w:rPr>
    </w:lvl>
    <w:lvl w:ilvl="2" w:tplc="251CF36A">
      <w:numFmt w:val="bullet"/>
      <w:lvlText w:val="•"/>
      <w:lvlJc w:val="left"/>
      <w:pPr>
        <w:ind w:left="2325" w:hanging="369"/>
      </w:pPr>
      <w:rPr>
        <w:rFonts w:hint="default"/>
        <w:lang w:val="ru-RU" w:eastAsia="en-US" w:bidi="ar-SA"/>
      </w:rPr>
    </w:lvl>
    <w:lvl w:ilvl="3" w:tplc="E5601A66">
      <w:numFmt w:val="bullet"/>
      <w:lvlText w:val="•"/>
      <w:lvlJc w:val="left"/>
      <w:pPr>
        <w:ind w:left="3367" w:hanging="369"/>
      </w:pPr>
      <w:rPr>
        <w:rFonts w:hint="default"/>
        <w:lang w:val="ru-RU" w:eastAsia="en-US" w:bidi="ar-SA"/>
      </w:rPr>
    </w:lvl>
    <w:lvl w:ilvl="4" w:tplc="42A4F456">
      <w:numFmt w:val="bullet"/>
      <w:lvlText w:val="•"/>
      <w:lvlJc w:val="left"/>
      <w:pPr>
        <w:ind w:left="4410" w:hanging="369"/>
      </w:pPr>
      <w:rPr>
        <w:rFonts w:hint="default"/>
        <w:lang w:val="ru-RU" w:eastAsia="en-US" w:bidi="ar-SA"/>
      </w:rPr>
    </w:lvl>
    <w:lvl w:ilvl="5" w:tplc="1494D042">
      <w:numFmt w:val="bullet"/>
      <w:lvlText w:val="•"/>
      <w:lvlJc w:val="left"/>
      <w:pPr>
        <w:ind w:left="5453" w:hanging="369"/>
      </w:pPr>
      <w:rPr>
        <w:rFonts w:hint="default"/>
        <w:lang w:val="ru-RU" w:eastAsia="en-US" w:bidi="ar-SA"/>
      </w:rPr>
    </w:lvl>
    <w:lvl w:ilvl="6" w:tplc="2FA0538E">
      <w:numFmt w:val="bullet"/>
      <w:lvlText w:val="•"/>
      <w:lvlJc w:val="left"/>
      <w:pPr>
        <w:ind w:left="6495" w:hanging="369"/>
      </w:pPr>
      <w:rPr>
        <w:rFonts w:hint="default"/>
        <w:lang w:val="ru-RU" w:eastAsia="en-US" w:bidi="ar-SA"/>
      </w:rPr>
    </w:lvl>
    <w:lvl w:ilvl="7" w:tplc="DAE2D150">
      <w:numFmt w:val="bullet"/>
      <w:lvlText w:val="•"/>
      <w:lvlJc w:val="left"/>
      <w:pPr>
        <w:ind w:left="7538" w:hanging="369"/>
      </w:pPr>
      <w:rPr>
        <w:rFonts w:hint="default"/>
        <w:lang w:val="ru-RU" w:eastAsia="en-US" w:bidi="ar-SA"/>
      </w:rPr>
    </w:lvl>
    <w:lvl w:ilvl="8" w:tplc="9D20690A">
      <w:numFmt w:val="bullet"/>
      <w:lvlText w:val="•"/>
      <w:lvlJc w:val="left"/>
      <w:pPr>
        <w:ind w:left="8581" w:hanging="369"/>
      </w:pPr>
      <w:rPr>
        <w:rFonts w:hint="default"/>
        <w:lang w:val="ru-RU" w:eastAsia="en-US" w:bidi="ar-SA"/>
      </w:rPr>
    </w:lvl>
  </w:abstractNum>
  <w:abstractNum w:abstractNumId="35">
    <w:nsid w:val="7DF4481E"/>
    <w:multiLevelType w:val="hybridMultilevel"/>
    <w:tmpl w:val="BB18F8C4"/>
    <w:lvl w:ilvl="0" w:tplc="03FC42C4">
      <w:numFmt w:val="bullet"/>
      <w:lvlText w:val="-"/>
      <w:lvlJc w:val="left"/>
      <w:pPr>
        <w:ind w:left="108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CF87E">
      <w:numFmt w:val="bullet"/>
      <w:lvlText w:val="•"/>
      <w:lvlJc w:val="left"/>
      <w:pPr>
        <w:ind w:left="712" w:hanging="322"/>
      </w:pPr>
      <w:rPr>
        <w:rFonts w:hint="default"/>
        <w:lang w:val="ru-RU" w:eastAsia="en-US" w:bidi="ar-SA"/>
      </w:rPr>
    </w:lvl>
    <w:lvl w:ilvl="2" w:tplc="999A4E6E">
      <w:numFmt w:val="bullet"/>
      <w:lvlText w:val="•"/>
      <w:lvlJc w:val="left"/>
      <w:pPr>
        <w:ind w:left="1325" w:hanging="322"/>
      </w:pPr>
      <w:rPr>
        <w:rFonts w:hint="default"/>
        <w:lang w:val="ru-RU" w:eastAsia="en-US" w:bidi="ar-SA"/>
      </w:rPr>
    </w:lvl>
    <w:lvl w:ilvl="3" w:tplc="51EE822E">
      <w:numFmt w:val="bullet"/>
      <w:lvlText w:val="•"/>
      <w:lvlJc w:val="left"/>
      <w:pPr>
        <w:ind w:left="1937" w:hanging="322"/>
      </w:pPr>
      <w:rPr>
        <w:rFonts w:hint="default"/>
        <w:lang w:val="ru-RU" w:eastAsia="en-US" w:bidi="ar-SA"/>
      </w:rPr>
    </w:lvl>
    <w:lvl w:ilvl="4" w:tplc="A2F0693E">
      <w:numFmt w:val="bullet"/>
      <w:lvlText w:val="•"/>
      <w:lvlJc w:val="left"/>
      <w:pPr>
        <w:ind w:left="2550" w:hanging="322"/>
      </w:pPr>
      <w:rPr>
        <w:rFonts w:hint="default"/>
        <w:lang w:val="ru-RU" w:eastAsia="en-US" w:bidi="ar-SA"/>
      </w:rPr>
    </w:lvl>
    <w:lvl w:ilvl="5" w:tplc="F88E2CA8">
      <w:numFmt w:val="bullet"/>
      <w:lvlText w:val="•"/>
      <w:lvlJc w:val="left"/>
      <w:pPr>
        <w:ind w:left="3163" w:hanging="322"/>
      </w:pPr>
      <w:rPr>
        <w:rFonts w:hint="default"/>
        <w:lang w:val="ru-RU" w:eastAsia="en-US" w:bidi="ar-SA"/>
      </w:rPr>
    </w:lvl>
    <w:lvl w:ilvl="6" w:tplc="B776AC1E">
      <w:numFmt w:val="bullet"/>
      <w:lvlText w:val="•"/>
      <w:lvlJc w:val="left"/>
      <w:pPr>
        <w:ind w:left="3775" w:hanging="322"/>
      </w:pPr>
      <w:rPr>
        <w:rFonts w:hint="default"/>
        <w:lang w:val="ru-RU" w:eastAsia="en-US" w:bidi="ar-SA"/>
      </w:rPr>
    </w:lvl>
    <w:lvl w:ilvl="7" w:tplc="6E2024B8">
      <w:numFmt w:val="bullet"/>
      <w:lvlText w:val="•"/>
      <w:lvlJc w:val="left"/>
      <w:pPr>
        <w:ind w:left="4388" w:hanging="322"/>
      </w:pPr>
      <w:rPr>
        <w:rFonts w:hint="default"/>
        <w:lang w:val="ru-RU" w:eastAsia="en-US" w:bidi="ar-SA"/>
      </w:rPr>
    </w:lvl>
    <w:lvl w:ilvl="8" w:tplc="E978590A">
      <w:numFmt w:val="bullet"/>
      <w:lvlText w:val="•"/>
      <w:lvlJc w:val="left"/>
      <w:pPr>
        <w:ind w:left="5000" w:hanging="32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5"/>
  </w:num>
  <w:num w:numId="3">
    <w:abstractNumId w:val="30"/>
  </w:num>
  <w:num w:numId="4">
    <w:abstractNumId w:val="6"/>
  </w:num>
  <w:num w:numId="5">
    <w:abstractNumId w:val="7"/>
  </w:num>
  <w:num w:numId="6">
    <w:abstractNumId w:val="13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26"/>
  </w:num>
  <w:num w:numId="12">
    <w:abstractNumId w:val="8"/>
  </w:num>
  <w:num w:numId="13">
    <w:abstractNumId w:val="4"/>
  </w:num>
  <w:num w:numId="14">
    <w:abstractNumId w:val="24"/>
  </w:num>
  <w:num w:numId="15">
    <w:abstractNumId w:val="35"/>
  </w:num>
  <w:num w:numId="16">
    <w:abstractNumId w:val="5"/>
  </w:num>
  <w:num w:numId="17">
    <w:abstractNumId w:val="27"/>
  </w:num>
  <w:num w:numId="18">
    <w:abstractNumId w:val="10"/>
  </w:num>
  <w:num w:numId="19">
    <w:abstractNumId w:val="23"/>
  </w:num>
  <w:num w:numId="20">
    <w:abstractNumId w:val="21"/>
  </w:num>
  <w:num w:numId="21">
    <w:abstractNumId w:val="17"/>
  </w:num>
  <w:num w:numId="22">
    <w:abstractNumId w:val="29"/>
  </w:num>
  <w:num w:numId="23">
    <w:abstractNumId w:val="19"/>
  </w:num>
  <w:num w:numId="24">
    <w:abstractNumId w:val="1"/>
  </w:num>
  <w:num w:numId="25">
    <w:abstractNumId w:val="31"/>
  </w:num>
  <w:num w:numId="26">
    <w:abstractNumId w:val="2"/>
  </w:num>
  <w:num w:numId="27">
    <w:abstractNumId w:val="25"/>
  </w:num>
  <w:num w:numId="28">
    <w:abstractNumId w:val="33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  <w:num w:numId="33">
    <w:abstractNumId w:val="34"/>
  </w:num>
  <w:num w:numId="34">
    <w:abstractNumId w:val="11"/>
  </w:num>
  <w:num w:numId="35">
    <w:abstractNumId w:val="14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667"/>
    <w:rsid w:val="00033479"/>
    <w:rsid w:val="00047667"/>
    <w:rsid w:val="004B2B1F"/>
    <w:rsid w:val="00564986"/>
    <w:rsid w:val="009B2F3F"/>
    <w:rsid w:val="00AD1258"/>
    <w:rsid w:val="00B911A3"/>
    <w:rsid w:val="00CC6C6F"/>
    <w:rsid w:val="00CF0607"/>
    <w:rsid w:val="00EC0544"/>
    <w:rsid w:val="00EF3FB5"/>
    <w:rsid w:val="00FB2CF6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paragraph" w:styleId="22">
    <w:name w:val="toc 2"/>
    <w:basedOn w:val="a"/>
    <w:uiPriority w:val="1"/>
    <w:qFormat/>
    <w:rsid w:val="00AD1258"/>
    <w:pPr>
      <w:spacing w:before="137"/>
      <w:ind w:left="632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paragraph" w:styleId="22">
    <w:name w:val="toc 2"/>
    <w:basedOn w:val="a"/>
    <w:uiPriority w:val="1"/>
    <w:qFormat/>
    <w:rsid w:val="00AD1258"/>
    <w:pPr>
      <w:spacing w:before="137"/>
      <w:ind w:left="632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ilolog.petrsu.ru/fmdost/" TargetMode="External"/><Relationship Id="rId18" Type="http://schemas.openxmlformats.org/officeDocument/2006/relationships/hyperlink" Target="http://www.tula.net/tgpu/Tolstoy" TargetMode="External"/><Relationship Id="rId26" Type="http://schemas.openxmlformats.org/officeDocument/2006/relationships/hyperlink" Target="http://www.solzhenitsyn.ru/" TargetMode="External"/><Relationship Id="rId39" Type="http://schemas.openxmlformats.org/officeDocument/2006/relationships/hyperlink" Target="https://fioco.ru/Contents/Item/Display/22046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orkiy-lit.ru/" TargetMode="External"/><Relationship Id="rId34" Type="http://schemas.openxmlformats.org/officeDocument/2006/relationships/hyperlink" Target="http://net.edusite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blio-online.ru/" TargetMode="External"/><Relationship Id="rId17" Type="http://schemas.openxmlformats.org/officeDocument/2006/relationships/hyperlink" Target="http://www.feb-web.ru/feb/tolstoy/default%2Casp" TargetMode="External"/><Relationship Id="rId25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3" Type="http://schemas.openxmlformats.org/officeDocument/2006/relationships/hyperlink" Target="http://slovesnikural.narod.ru/periodika.html" TargetMode="External"/><Relationship Id="rId38" Type="http://schemas.openxmlformats.org/officeDocument/2006/relationships/hyperlink" Target="https://polka.academy/material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fedor-tutchev.narod.ru/" TargetMode="External"/><Relationship Id="rId29" Type="http://schemas.openxmlformats.org/officeDocument/2006/relationships/hyperlink" Target="http://www.ruthenia.ru/sovlit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2" Type="http://schemas.openxmlformats.org/officeDocument/2006/relationships/hyperlink" Target="http://www/rulex.ru/be.htm" TargetMode="External"/><Relationship Id="rId37" Type="http://schemas.openxmlformats.org/officeDocument/2006/relationships/hyperlink" Target="https://arzamas.academy/materials/2221" TargetMode="External"/><Relationship Id="rId40" Type="http://schemas.openxmlformats.org/officeDocument/2006/relationships/hyperlink" Target="http://www.centerok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lstoy.ru/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lotman/papers/" TargetMode="External"/><Relationship Id="rId36" Type="http://schemas.openxmlformats.org/officeDocument/2006/relationships/hyperlink" Target="https://arzamas.academy/courses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feb-web.ru/feb/tyutchev/default.asp" TargetMode="External"/><Relationship Id="rId31" Type="http://schemas.openxmlformats.org/officeDocument/2006/relationships/hyperlink" Target="http://magazines.rus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urgenev.org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s://brodsky.online/" TargetMode="External"/><Relationship Id="rId30" Type="http://schemas.openxmlformats.org/officeDocument/2006/relationships/hyperlink" Target="http://www.ruthenia.ru/mints/" TargetMode="External"/><Relationship Id="rId35" Type="http://schemas.openxmlformats.org/officeDocument/2006/relationships/hyperlink" Target="http://net.edusite.ru/DswMedia/politeratur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13334</Words>
  <Characters>76006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cp:lastPrinted>2024-11-15T05:08:00Z</cp:lastPrinted>
  <dcterms:created xsi:type="dcterms:W3CDTF">2024-11-19T13:55:00Z</dcterms:created>
  <dcterms:modified xsi:type="dcterms:W3CDTF">2024-12-15T16:00:00Z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2024-11-12T00:00:00Z</vt:filetime>
  </property>
</Properties>
</file>